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188"/>
        <w:tblW w:w="10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09"/>
        <w:gridCol w:w="1134"/>
        <w:gridCol w:w="5670"/>
        <w:gridCol w:w="244"/>
      </w:tblGrid>
      <w:tr w:rsidR="00772032" w:rsidRPr="00772032" w:rsidTr="00401F3D">
        <w:trPr>
          <w:gridAfter w:val="1"/>
          <w:wAfter w:w="244" w:type="dxa"/>
          <w:trHeight w:val="1762"/>
        </w:trPr>
        <w:tc>
          <w:tcPr>
            <w:tcW w:w="4644" w:type="dxa"/>
            <w:gridSpan w:val="3"/>
            <w:hideMark/>
          </w:tcPr>
          <w:p w:rsidR="00B372DE" w:rsidRPr="00772032" w:rsidRDefault="00B372DE" w:rsidP="00B372DE">
            <w:pPr>
              <w:jc w:val="center"/>
              <w:rPr>
                <w:rFonts w:ascii="Times New Roman" w:hAnsi="Times New Roman" w:cs="Times New Roman"/>
                <w:sz w:val="26"/>
                <w:szCs w:val="26"/>
              </w:rPr>
            </w:pPr>
            <w:r w:rsidRPr="00772032">
              <w:rPr>
                <w:rFonts w:ascii="Times New Roman" w:hAnsi="Times New Roman" w:cs="Times New Roman"/>
                <w:sz w:val="26"/>
                <w:szCs w:val="26"/>
              </w:rPr>
              <w:t>TỔNG CỤC THUẾ</w:t>
            </w:r>
          </w:p>
          <w:p w:rsidR="00B372DE" w:rsidRPr="00772032" w:rsidRDefault="00B372DE" w:rsidP="00B372DE">
            <w:pPr>
              <w:jc w:val="center"/>
              <w:rPr>
                <w:rFonts w:ascii="Times New Roman" w:hAnsi="Times New Roman" w:cs="Times New Roman"/>
                <w:b/>
                <w:sz w:val="26"/>
                <w:szCs w:val="26"/>
              </w:rPr>
            </w:pPr>
            <w:r w:rsidRPr="00772032">
              <w:rPr>
                <w:rFonts w:ascii="Times New Roman" w:hAnsi="Times New Roman" w:cs="Times New Roman"/>
                <w:b/>
                <w:sz w:val="26"/>
                <w:szCs w:val="26"/>
              </w:rPr>
              <w:t>CỤC THUẾ TỈNH HẢI DƯƠNG</w:t>
            </w:r>
          </w:p>
          <w:p w:rsidR="00B372DE" w:rsidRPr="00772032" w:rsidRDefault="00F93BF5" w:rsidP="00B372DE">
            <w:pPr>
              <w:jc w:val="center"/>
              <w:rPr>
                <w:rFonts w:ascii="Times New Roman" w:hAnsi="Times New Roman" w:cs="Times New Roman"/>
                <w:b/>
                <w:sz w:val="28"/>
                <w:szCs w:val="28"/>
                <w:vertAlign w:val="superscript"/>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4" o:spid="_x0000_s1026" type="#_x0000_t32" style="position:absolute;left:0;text-align:left;margin-left:61.75pt;margin-top:2.15pt;width:99pt;height:0;z-index:251656192;visibility:visible;mso-wrap-style:square;mso-height-percent:0;mso-wrap-distance-left:9pt;mso-wrap-distance-top:0;mso-wrap-distance-right:9pt;mso-wrap-distance-bottom:0;mso-position-horizontal-relative:text;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F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Y5bmDw9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" adj="-26651,-1,-26651"/>
              </w:pict>
            </w:r>
          </w:p>
          <w:p w:rsidR="00B372DE" w:rsidRPr="00772032" w:rsidRDefault="00B372DE" w:rsidP="00B372DE">
            <w:pPr>
              <w:jc w:val="center"/>
              <w:rPr>
                <w:rFonts w:ascii="Times New Roman" w:hAnsi="Times New Roman" w:cs="Times New Roman"/>
                <w:sz w:val="26"/>
                <w:szCs w:val="26"/>
              </w:rPr>
            </w:pPr>
            <w:r w:rsidRPr="00772032">
              <w:rPr>
                <w:rFonts w:ascii="Times New Roman" w:hAnsi="Times New Roman" w:cs="Times New Roman"/>
                <w:sz w:val="26"/>
                <w:szCs w:val="26"/>
              </w:rPr>
              <w:t>Số</w:t>
            </w:r>
            <w:r w:rsidR="00D363AB">
              <w:rPr>
                <w:rFonts w:ascii="Times New Roman" w:hAnsi="Times New Roman" w:cs="Times New Roman"/>
                <w:sz w:val="26"/>
                <w:szCs w:val="26"/>
              </w:rPr>
              <w:t>: 5656</w:t>
            </w:r>
            <w:r w:rsidRPr="00772032">
              <w:rPr>
                <w:rFonts w:ascii="Times New Roman" w:hAnsi="Times New Roman" w:cs="Times New Roman"/>
                <w:sz w:val="26"/>
                <w:szCs w:val="26"/>
              </w:rPr>
              <w:t>/CT</w:t>
            </w:r>
            <w:r w:rsidR="00AC43FD" w:rsidRPr="00772032">
              <w:rPr>
                <w:rFonts w:ascii="Times New Roman" w:hAnsi="Times New Roman" w:cs="Times New Roman"/>
                <w:sz w:val="26"/>
                <w:szCs w:val="26"/>
              </w:rPr>
              <w:t>HD</w:t>
            </w:r>
            <w:r w:rsidR="00677113" w:rsidRPr="00772032">
              <w:rPr>
                <w:rFonts w:ascii="Times New Roman" w:hAnsi="Times New Roman" w:cs="Times New Roman"/>
                <w:sz w:val="26"/>
                <w:szCs w:val="26"/>
              </w:rPr>
              <w:t>U</w:t>
            </w:r>
            <w:r w:rsidRPr="00772032">
              <w:rPr>
                <w:rFonts w:ascii="Times New Roman" w:hAnsi="Times New Roman" w:cs="Times New Roman"/>
                <w:sz w:val="26"/>
                <w:szCs w:val="26"/>
              </w:rPr>
              <w:t>-TTHT</w:t>
            </w:r>
          </w:p>
          <w:p w:rsidR="009B68EE" w:rsidRDefault="00B372DE" w:rsidP="002E7550">
            <w:pPr>
              <w:spacing w:after="240"/>
              <w:jc w:val="center"/>
              <w:rPr>
                <w:rFonts w:ascii="Times New Roman" w:hAnsi="Times New Roman" w:cs="Times New Roman"/>
                <w:sz w:val="24"/>
                <w:szCs w:val="24"/>
              </w:rPr>
            </w:pPr>
            <w:r w:rsidRPr="00772032">
              <w:rPr>
                <w:rFonts w:ascii="Times New Roman" w:hAnsi="Times New Roman" w:cs="Times New Roman"/>
                <w:sz w:val="24"/>
                <w:szCs w:val="24"/>
              </w:rPr>
              <w:t xml:space="preserve">V/v </w:t>
            </w:r>
            <w:r w:rsidR="002E7550">
              <w:rPr>
                <w:rFonts w:ascii="Times New Roman" w:hAnsi="Times New Roman" w:cs="Times New Roman"/>
                <w:sz w:val="24"/>
                <w:szCs w:val="24"/>
              </w:rPr>
              <w:t>chính sách thuế</w:t>
            </w:r>
            <w:r w:rsidR="006A0326">
              <w:rPr>
                <w:rFonts w:ascii="Times New Roman" w:hAnsi="Times New Roman" w:cs="Times New Roman"/>
                <w:sz w:val="24"/>
                <w:szCs w:val="24"/>
              </w:rPr>
              <w:t xml:space="preserve"> đối với hoạ</w:t>
            </w:r>
            <w:r w:rsidR="00D47010">
              <w:rPr>
                <w:rFonts w:ascii="Times New Roman" w:hAnsi="Times New Roman" w:cs="Times New Roman"/>
                <w:sz w:val="24"/>
                <w:szCs w:val="24"/>
              </w:rPr>
              <w:t>t đ</w:t>
            </w:r>
            <w:r w:rsidR="006A0326">
              <w:rPr>
                <w:rFonts w:ascii="Times New Roman" w:hAnsi="Times New Roman" w:cs="Times New Roman"/>
                <w:sz w:val="24"/>
                <w:szCs w:val="24"/>
              </w:rPr>
              <w:t>ộng XNK</w:t>
            </w:r>
            <w:r w:rsidR="00D47010">
              <w:rPr>
                <w:rFonts w:ascii="Times New Roman" w:hAnsi="Times New Roman" w:cs="Times New Roman"/>
                <w:sz w:val="24"/>
                <w:szCs w:val="24"/>
              </w:rPr>
              <w:t xml:space="preserve"> tại chỗ</w:t>
            </w:r>
          </w:p>
          <w:p w:rsidR="002E7550" w:rsidRPr="002E7550" w:rsidRDefault="002E7550" w:rsidP="002E7550">
            <w:pPr>
              <w:spacing w:after="240"/>
              <w:jc w:val="center"/>
              <w:rPr>
                <w:rFonts w:ascii="Times New Roman" w:hAnsi="Times New Roman" w:cs="Times New Roman"/>
                <w:sz w:val="2"/>
                <w:szCs w:val="24"/>
              </w:rPr>
            </w:pPr>
          </w:p>
        </w:tc>
        <w:tc>
          <w:tcPr>
            <w:tcW w:w="5670" w:type="dxa"/>
            <w:hideMark/>
          </w:tcPr>
          <w:p w:rsidR="00B372DE" w:rsidRPr="00772032" w:rsidRDefault="00B372DE" w:rsidP="00B372DE">
            <w:pPr>
              <w:jc w:val="center"/>
              <w:rPr>
                <w:rFonts w:ascii="Times New Roman" w:hAnsi="Times New Roman" w:cs="Times New Roman"/>
                <w:b/>
                <w:sz w:val="26"/>
                <w:szCs w:val="26"/>
              </w:rPr>
            </w:pPr>
            <w:r w:rsidRPr="00772032">
              <w:rPr>
                <w:rFonts w:ascii="Times New Roman" w:hAnsi="Times New Roman" w:cs="Times New Roman"/>
                <w:b/>
                <w:sz w:val="26"/>
                <w:szCs w:val="26"/>
              </w:rPr>
              <w:t>CỘNG HÒA XÃ HỘI CHỦ NGHĨA VIỆT NAM</w:t>
            </w:r>
          </w:p>
          <w:p w:rsidR="00B372DE" w:rsidRPr="00772032" w:rsidRDefault="00B372DE" w:rsidP="00B372DE">
            <w:pPr>
              <w:jc w:val="center"/>
              <w:rPr>
                <w:rFonts w:ascii="Times New Roman" w:hAnsi="Times New Roman" w:cs="Times New Roman"/>
                <w:b/>
                <w:sz w:val="28"/>
                <w:szCs w:val="28"/>
              </w:rPr>
            </w:pPr>
            <w:r w:rsidRPr="00772032">
              <w:rPr>
                <w:rFonts w:ascii="Times New Roman" w:hAnsi="Times New Roman" w:cs="Times New Roman"/>
                <w:b/>
                <w:sz w:val="28"/>
                <w:szCs w:val="28"/>
              </w:rPr>
              <w:t>Độc lập - Tự do - Hạnh phúc</w:t>
            </w:r>
          </w:p>
          <w:p w:rsidR="00B372DE" w:rsidRPr="00772032" w:rsidRDefault="00F93BF5" w:rsidP="00B372DE">
            <w:pPr>
              <w:jc w:val="center"/>
              <w:rPr>
                <w:rFonts w:ascii="Times New Roman" w:hAnsi="Times New Roman" w:cs="Times New Roman"/>
                <w:b/>
                <w:sz w:val="28"/>
                <w:szCs w:val="28"/>
                <w:vertAlign w:val="superscript"/>
              </w:rPr>
            </w:pPr>
            <w:r>
              <w:rPr>
                <w:rFonts w:ascii="Times New Roman" w:hAnsi="Times New Roman" w:cs="Times New Roman"/>
                <w:b/>
                <w:noProof/>
                <w:sz w:val="28"/>
                <w:szCs w:val="28"/>
                <w:vertAlign w:val="superscript"/>
              </w:rPr>
              <w:pict>
                <v:shape id="AutoShape 5" o:spid="_x0000_s1027" type="#_x0000_t32" style="position:absolute;left:0;text-align:left;margin-left:53pt;margin-top:1.75pt;width:1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t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ZhPINxBURVamdDg/Skns2Tpj8cUrrqiGp5DH45G8jNQkbyJiVcnIEi++GLZhBDAD/O&#10;6tTYPkDCFNApSnK+ScJPHlH4OMvyu2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"/>
              </w:pict>
            </w:r>
          </w:p>
          <w:p w:rsidR="00B372DE" w:rsidRPr="00772032" w:rsidRDefault="00B372DE" w:rsidP="00D363AB">
            <w:pPr>
              <w:spacing w:after="120"/>
              <w:jc w:val="center"/>
              <w:rPr>
                <w:rFonts w:ascii="Times New Roman" w:hAnsi="Times New Roman" w:cs="Times New Roman"/>
                <w:i/>
                <w:sz w:val="28"/>
                <w:szCs w:val="28"/>
              </w:rPr>
            </w:pPr>
            <w:r w:rsidRPr="00772032">
              <w:rPr>
                <w:rFonts w:ascii="Times New Roman" w:hAnsi="Times New Roman" w:cs="Times New Roman"/>
                <w:i/>
                <w:sz w:val="28"/>
                <w:szCs w:val="28"/>
              </w:rPr>
              <w:t>Hả</w:t>
            </w:r>
            <w:r w:rsidR="0046523B" w:rsidRPr="00772032">
              <w:rPr>
                <w:rFonts w:ascii="Times New Roman" w:hAnsi="Times New Roman" w:cs="Times New Roman"/>
                <w:i/>
                <w:sz w:val="28"/>
                <w:szCs w:val="28"/>
              </w:rPr>
              <w:t>i Dương, ngày</w:t>
            </w:r>
            <w:r w:rsidR="001F0B0E" w:rsidRPr="00772032">
              <w:rPr>
                <w:rFonts w:ascii="Times New Roman" w:hAnsi="Times New Roman" w:cs="Times New Roman"/>
                <w:i/>
                <w:sz w:val="28"/>
                <w:szCs w:val="28"/>
              </w:rPr>
              <w:t xml:space="preserve"> </w:t>
            </w:r>
            <w:r w:rsidR="00D363AB">
              <w:rPr>
                <w:rFonts w:ascii="Times New Roman" w:hAnsi="Times New Roman" w:cs="Times New Roman"/>
                <w:i/>
                <w:sz w:val="28"/>
                <w:szCs w:val="28"/>
              </w:rPr>
              <w:t>29</w:t>
            </w:r>
            <w:r w:rsidR="00142870" w:rsidRPr="00772032">
              <w:rPr>
                <w:rFonts w:ascii="Times New Roman" w:hAnsi="Times New Roman" w:cs="Times New Roman"/>
                <w:i/>
                <w:sz w:val="28"/>
                <w:szCs w:val="28"/>
              </w:rPr>
              <w:t xml:space="preserve"> </w:t>
            </w:r>
            <w:r w:rsidRPr="00772032">
              <w:rPr>
                <w:rFonts w:ascii="Times New Roman" w:hAnsi="Times New Roman" w:cs="Times New Roman"/>
                <w:i/>
                <w:sz w:val="28"/>
                <w:szCs w:val="28"/>
              </w:rPr>
              <w:t xml:space="preserve">tháng </w:t>
            </w:r>
            <w:r w:rsidR="00C12071">
              <w:rPr>
                <w:rFonts w:ascii="Times New Roman" w:hAnsi="Times New Roman" w:cs="Times New Roman"/>
                <w:i/>
                <w:sz w:val="28"/>
                <w:szCs w:val="28"/>
              </w:rPr>
              <w:t>6</w:t>
            </w:r>
            <w:r w:rsidR="00FC251F" w:rsidRPr="00772032">
              <w:rPr>
                <w:rFonts w:ascii="Times New Roman" w:hAnsi="Times New Roman" w:cs="Times New Roman"/>
                <w:i/>
                <w:sz w:val="28"/>
                <w:szCs w:val="28"/>
              </w:rPr>
              <w:t xml:space="preserve"> </w:t>
            </w:r>
            <w:r w:rsidR="00BD3E98" w:rsidRPr="00772032">
              <w:rPr>
                <w:rFonts w:ascii="Times New Roman" w:hAnsi="Times New Roman" w:cs="Times New Roman"/>
                <w:i/>
                <w:sz w:val="28"/>
                <w:szCs w:val="28"/>
              </w:rPr>
              <w:t>năm 2021</w:t>
            </w:r>
          </w:p>
        </w:tc>
      </w:tr>
      <w:tr w:rsidR="00772032" w:rsidRPr="00772032" w:rsidTr="002E7550">
        <w:trPr>
          <w:gridBefore w:val="1"/>
          <w:wBefore w:w="1101" w:type="dxa"/>
          <w:trHeight w:val="678"/>
        </w:trPr>
        <w:tc>
          <w:tcPr>
            <w:tcW w:w="2409" w:type="dxa"/>
            <w:hideMark/>
          </w:tcPr>
          <w:p w:rsidR="00B372DE" w:rsidRPr="00772032" w:rsidRDefault="00B372DE" w:rsidP="00B372DE">
            <w:pPr>
              <w:jc w:val="right"/>
              <w:rPr>
                <w:rFonts w:ascii="Times New Roman" w:hAnsi="Times New Roman" w:cs="Times New Roman"/>
                <w:sz w:val="28"/>
                <w:szCs w:val="28"/>
              </w:rPr>
            </w:pPr>
            <w:r w:rsidRPr="00772032">
              <w:rPr>
                <w:rFonts w:ascii="Times New Roman" w:hAnsi="Times New Roman" w:cs="Times New Roman"/>
                <w:sz w:val="28"/>
                <w:szCs w:val="28"/>
              </w:rPr>
              <w:t>Kính gửi:</w:t>
            </w:r>
          </w:p>
        </w:tc>
        <w:tc>
          <w:tcPr>
            <w:tcW w:w="7048" w:type="dxa"/>
            <w:gridSpan w:val="3"/>
            <w:hideMark/>
          </w:tcPr>
          <w:p w:rsidR="00B372DE" w:rsidRPr="00772032" w:rsidRDefault="002E7550" w:rsidP="0076584C">
            <w:pPr>
              <w:rPr>
                <w:rFonts w:ascii="Times New Roman" w:hAnsi="Times New Roman" w:cs="Times New Roman"/>
                <w:sz w:val="28"/>
                <w:szCs w:val="28"/>
              </w:rPr>
            </w:pPr>
            <w:r w:rsidRPr="002E7550">
              <w:rPr>
                <w:rFonts w:ascii="Times New Roman" w:hAnsi="Times New Roman" w:cs="Times New Roman"/>
                <w:sz w:val="28"/>
                <w:szCs w:val="28"/>
              </w:rPr>
              <w:t>CÔNG TY TNHH ORIENT MARK VIỆT NAM</w:t>
            </w:r>
            <w:r w:rsidR="00B372DE" w:rsidRPr="00772032">
              <w:rPr>
                <w:rFonts w:ascii="Times New Roman" w:hAnsi="Times New Roman" w:cs="Times New Roman"/>
                <w:sz w:val="28"/>
                <w:szCs w:val="28"/>
              </w:rPr>
              <w:t>;</w:t>
            </w:r>
          </w:p>
          <w:p w:rsidR="004102E1" w:rsidRPr="00772032" w:rsidRDefault="00B372DE" w:rsidP="001243A7">
            <w:pPr>
              <w:rPr>
                <w:rFonts w:ascii="Times New Roman" w:hAnsi="Times New Roman" w:cs="Times New Roman"/>
                <w:sz w:val="28"/>
                <w:szCs w:val="28"/>
              </w:rPr>
            </w:pPr>
            <w:r w:rsidRPr="00772032">
              <w:rPr>
                <w:rFonts w:ascii="Times New Roman" w:hAnsi="Times New Roman" w:cs="Times New Roman"/>
                <w:sz w:val="28"/>
                <w:szCs w:val="28"/>
              </w:rPr>
              <w:t>Mã số thuế</w:t>
            </w:r>
            <w:r w:rsidR="004102E1" w:rsidRPr="00772032">
              <w:rPr>
                <w:rFonts w:ascii="Times New Roman" w:hAnsi="Times New Roman" w:cs="Times New Roman"/>
                <w:sz w:val="28"/>
                <w:szCs w:val="28"/>
              </w:rPr>
              <w:t xml:space="preserve">: </w:t>
            </w:r>
            <w:r w:rsidR="002E7550" w:rsidRPr="002E7550">
              <w:rPr>
                <w:rFonts w:ascii="Times New Roman" w:hAnsi="Times New Roman" w:cs="Times New Roman"/>
                <w:sz w:val="28"/>
                <w:szCs w:val="28"/>
              </w:rPr>
              <w:t>0801260345</w:t>
            </w:r>
          </w:p>
        </w:tc>
      </w:tr>
    </w:tbl>
    <w:p w:rsidR="00A16355" w:rsidRPr="00503366" w:rsidRDefault="003476F6" w:rsidP="002E7550">
      <w:pPr>
        <w:spacing w:after="0" w:line="240" w:lineRule="auto"/>
        <w:jc w:val="center"/>
        <w:rPr>
          <w:rFonts w:ascii="Times New Roman" w:hAnsi="Times New Roman" w:cs="Times New Roman"/>
          <w:i/>
          <w:sz w:val="28"/>
          <w:szCs w:val="28"/>
        </w:rPr>
      </w:pPr>
      <w:r w:rsidRPr="00503366">
        <w:rPr>
          <w:rFonts w:ascii="Times New Roman" w:hAnsi="Times New Roman" w:cs="Times New Roman"/>
          <w:i/>
          <w:sz w:val="28"/>
          <w:szCs w:val="28"/>
        </w:rPr>
        <w:t>(Đ</w:t>
      </w:r>
      <w:r w:rsidR="006132FB" w:rsidRPr="00503366">
        <w:rPr>
          <w:rFonts w:ascii="Times New Roman" w:hAnsi="Times New Roman" w:cs="Times New Roman"/>
          <w:i/>
          <w:sz w:val="28"/>
          <w:szCs w:val="28"/>
        </w:rPr>
        <w:t>/c</w:t>
      </w:r>
      <w:r w:rsidR="00E168FB" w:rsidRPr="00503366">
        <w:rPr>
          <w:rFonts w:ascii="Times New Roman" w:hAnsi="Times New Roman" w:cs="Times New Roman"/>
          <w:i/>
          <w:sz w:val="28"/>
          <w:szCs w:val="28"/>
        </w:rPr>
        <w:t xml:space="preserve">: </w:t>
      </w:r>
      <w:r w:rsidR="002E7550" w:rsidRPr="002E7550">
        <w:rPr>
          <w:rFonts w:ascii="Times New Roman" w:hAnsi="Times New Roman" w:cs="Times New Roman"/>
          <w:i/>
          <w:sz w:val="28"/>
          <w:szCs w:val="28"/>
        </w:rPr>
        <w:t>Lô CN 06, Cụm công nghiệp Đoàn Tùng</w:t>
      </w:r>
      <w:r w:rsidR="002E7550">
        <w:rPr>
          <w:rFonts w:ascii="Times New Roman" w:hAnsi="Times New Roman" w:cs="Times New Roman"/>
          <w:i/>
          <w:sz w:val="28"/>
          <w:szCs w:val="28"/>
        </w:rPr>
        <w:t>, x</w:t>
      </w:r>
      <w:r w:rsidR="002E7550" w:rsidRPr="002E7550">
        <w:rPr>
          <w:rFonts w:ascii="Times New Roman" w:hAnsi="Times New Roman" w:cs="Times New Roman"/>
          <w:i/>
          <w:sz w:val="28"/>
          <w:szCs w:val="28"/>
        </w:rPr>
        <w:t>ã Đoàn Tùng</w:t>
      </w:r>
      <w:r w:rsidR="002E7550">
        <w:rPr>
          <w:rFonts w:ascii="Times New Roman" w:hAnsi="Times New Roman" w:cs="Times New Roman"/>
          <w:i/>
          <w:sz w:val="28"/>
          <w:szCs w:val="28"/>
        </w:rPr>
        <w:t>, huyện Thanh Miện, tỉnh Hải Dương</w:t>
      </w:r>
      <w:r w:rsidRPr="00503366">
        <w:rPr>
          <w:rFonts w:ascii="Times New Roman" w:hAnsi="Times New Roman" w:cs="Times New Roman"/>
          <w:i/>
          <w:sz w:val="28"/>
          <w:szCs w:val="28"/>
        </w:rPr>
        <w:t>)</w:t>
      </w:r>
    </w:p>
    <w:p w:rsidR="00945F54" w:rsidRPr="00772032" w:rsidRDefault="00945F54" w:rsidP="00FC251F">
      <w:pPr>
        <w:spacing w:after="0" w:line="240" w:lineRule="auto"/>
        <w:jc w:val="center"/>
        <w:rPr>
          <w:rFonts w:ascii="Times New Roman" w:hAnsi="Times New Roman" w:cs="Times New Roman"/>
          <w:sz w:val="28"/>
          <w:szCs w:val="28"/>
        </w:rPr>
      </w:pPr>
    </w:p>
    <w:p w:rsidR="00A7626F" w:rsidRPr="00E25AF4" w:rsidRDefault="00A7626F" w:rsidP="00A7626F">
      <w:pPr>
        <w:spacing w:after="0" w:line="240" w:lineRule="auto"/>
        <w:jc w:val="center"/>
        <w:rPr>
          <w:rFonts w:ascii="Times New Roman" w:hAnsi="Times New Roman" w:cs="Times New Roman"/>
          <w:sz w:val="20"/>
          <w:szCs w:val="20"/>
        </w:rPr>
      </w:pPr>
    </w:p>
    <w:p w:rsidR="000D6A7D" w:rsidRPr="0037070B" w:rsidRDefault="003476F6" w:rsidP="0037070B">
      <w:pPr>
        <w:spacing w:after="0"/>
        <w:ind w:firstLine="567"/>
        <w:jc w:val="both"/>
        <w:rPr>
          <w:rFonts w:ascii="Times New Roman" w:hAnsi="Times New Roman" w:cs="Times New Roman"/>
          <w:sz w:val="28"/>
          <w:szCs w:val="28"/>
        </w:rPr>
      </w:pPr>
      <w:r w:rsidRPr="0037070B">
        <w:rPr>
          <w:rFonts w:ascii="Times New Roman" w:hAnsi="Times New Roman" w:cs="Times New Roman"/>
          <w:sz w:val="28"/>
          <w:szCs w:val="28"/>
        </w:rPr>
        <w:t>Trả lờ</w:t>
      </w:r>
      <w:r w:rsidR="00686DDF" w:rsidRPr="0037070B">
        <w:rPr>
          <w:rFonts w:ascii="Times New Roman" w:hAnsi="Times New Roman" w:cs="Times New Roman"/>
          <w:sz w:val="28"/>
          <w:szCs w:val="28"/>
        </w:rPr>
        <w:t>i C</w:t>
      </w:r>
      <w:r w:rsidRPr="0037070B">
        <w:rPr>
          <w:rFonts w:ascii="Times New Roman" w:hAnsi="Times New Roman" w:cs="Times New Roman"/>
          <w:sz w:val="28"/>
          <w:szCs w:val="28"/>
        </w:rPr>
        <w:t xml:space="preserve">ông văn số </w:t>
      </w:r>
      <w:r w:rsidR="002E7550" w:rsidRPr="0037070B">
        <w:rPr>
          <w:rFonts w:ascii="Times New Roman" w:hAnsi="Times New Roman" w:cs="Times New Roman"/>
          <w:sz w:val="28"/>
          <w:szCs w:val="28"/>
        </w:rPr>
        <w:t>01/CV ngày 19/6/2021</w:t>
      </w:r>
      <w:r w:rsidR="005B3745" w:rsidRPr="0037070B">
        <w:rPr>
          <w:rFonts w:ascii="Times New Roman" w:hAnsi="Times New Roman" w:cs="Times New Roman"/>
          <w:sz w:val="28"/>
          <w:szCs w:val="28"/>
        </w:rPr>
        <w:t xml:space="preserve"> </w:t>
      </w:r>
      <w:r w:rsidR="00E76BC1" w:rsidRPr="0037070B">
        <w:rPr>
          <w:rFonts w:ascii="Times New Roman" w:hAnsi="Times New Roman" w:cs="Times New Roman"/>
          <w:sz w:val="28"/>
          <w:szCs w:val="28"/>
        </w:rPr>
        <w:t xml:space="preserve">của </w:t>
      </w:r>
      <w:r w:rsidR="001F2273" w:rsidRPr="0037070B">
        <w:rPr>
          <w:rFonts w:ascii="Times New Roman" w:hAnsi="Times New Roman" w:cs="Times New Roman"/>
          <w:sz w:val="28"/>
          <w:szCs w:val="28"/>
        </w:rPr>
        <w:t xml:space="preserve">Công ty TNHH </w:t>
      </w:r>
      <w:r w:rsidR="00BE4FFE" w:rsidRPr="0037070B">
        <w:rPr>
          <w:rFonts w:ascii="Times New Roman" w:hAnsi="Times New Roman" w:cs="Times New Roman"/>
          <w:sz w:val="28"/>
          <w:szCs w:val="28"/>
        </w:rPr>
        <w:t>Orient Mark Việt Nam</w:t>
      </w:r>
      <w:r w:rsidR="008B0C94" w:rsidRPr="0037070B">
        <w:rPr>
          <w:rFonts w:ascii="Times New Roman" w:hAnsi="Times New Roman" w:cs="Times New Roman"/>
          <w:sz w:val="28"/>
          <w:szCs w:val="28"/>
        </w:rPr>
        <w:t xml:space="preserve"> </w:t>
      </w:r>
      <w:r w:rsidR="00DF2163" w:rsidRPr="0037070B">
        <w:rPr>
          <w:rFonts w:ascii="Times New Roman" w:hAnsi="Times New Roman" w:cs="Times New Roman"/>
          <w:sz w:val="28"/>
          <w:szCs w:val="28"/>
        </w:rPr>
        <w:t xml:space="preserve">(Công ty) </w:t>
      </w:r>
      <w:r w:rsidR="00AE4E66" w:rsidRPr="0037070B">
        <w:rPr>
          <w:rFonts w:ascii="Times New Roman" w:hAnsi="Times New Roman" w:cs="Times New Roman"/>
          <w:sz w:val="28"/>
          <w:szCs w:val="28"/>
        </w:rPr>
        <w:t xml:space="preserve">hỏi về </w:t>
      </w:r>
      <w:r w:rsidR="00BE4FFE" w:rsidRPr="0037070B">
        <w:rPr>
          <w:rFonts w:ascii="Times New Roman" w:hAnsi="Times New Roman" w:cs="Times New Roman"/>
          <w:sz w:val="28"/>
          <w:szCs w:val="28"/>
        </w:rPr>
        <w:t>XNK tại chỗ</w:t>
      </w:r>
      <w:r w:rsidR="00F66BED" w:rsidRPr="0037070B">
        <w:rPr>
          <w:rFonts w:ascii="Times New Roman" w:hAnsi="Times New Roman" w:cs="Times New Roman"/>
          <w:sz w:val="28"/>
          <w:szCs w:val="28"/>
        </w:rPr>
        <w:t xml:space="preserve"> </w:t>
      </w:r>
      <w:r w:rsidR="004A2B5A" w:rsidRPr="0037070B">
        <w:rPr>
          <w:rFonts w:ascii="Times New Roman" w:hAnsi="Times New Roman" w:cs="Times New Roman"/>
          <w:i/>
          <w:sz w:val="28"/>
          <w:szCs w:val="28"/>
        </w:rPr>
        <w:t xml:space="preserve">(đến Cục Thuế tỉnh Hải Dương ngày </w:t>
      </w:r>
      <w:r w:rsidR="00BE4FFE" w:rsidRPr="0037070B">
        <w:rPr>
          <w:rFonts w:ascii="Times New Roman" w:hAnsi="Times New Roman" w:cs="Times New Roman"/>
          <w:i/>
          <w:sz w:val="28"/>
          <w:szCs w:val="28"/>
        </w:rPr>
        <w:t>22/6/2021</w:t>
      </w:r>
      <w:r w:rsidR="004A2B5A" w:rsidRPr="0037070B">
        <w:rPr>
          <w:rFonts w:ascii="Times New Roman" w:hAnsi="Times New Roman" w:cs="Times New Roman"/>
          <w:i/>
          <w:sz w:val="28"/>
          <w:szCs w:val="28"/>
        </w:rPr>
        <w:t>)</w:t>
      </w:r>
      <w:r w:rsidRPr="0037070B">
        <w:rPr>
          <w:rFonts w:ascii="Times New Roman" w:hAnsi="Times New Roman" w:cs="Times New Roman"/>
          <w:sz w:val="28"/>
          <w:szCs w:val="28"/>
        </w:rPr>
        <w:t xml:space="preserve">. </w:t>
      </w:r>
      <w:r w:rsidR="00686DDF" w:rsidRPr="0037070B">
        <w:rPr>
          <w:rFonts w:ascii="Times New Roman" w:hAnsi="Times New Roman" w:cs="Times New Roman"/>
          <w:sz w:val="28"/>
          <w:szCs w:val="28"/>
        </w:rPr>
        <w:t xml:space="preserve">Về nội dung này, </w:t>
      </w:r>
      <w:r w:rsidRPr="0037070B">
        <w:rPr>
          <w:rFonts w:ascii="Times New Roman" w:hAnsi="Times New Roman" w:cs="Times New Roman"/>
          <w:sz w:val="28"/>
          <w:szCs w:val="28"/>
        </w:rPr>
        <w:t>Cục Thuế tỉnh Hải Dương có ý kiến như sau:</w:t>
      </w:r>
    </w:p>
    <w:p w:rsidR="00F16CDE" w:rsidRPr="0037070B" w:rsidRDefault="00E30AA0" w:rsidP="0037070B">
      <w:pPr>
        <w:spacing w:after="0"/>
        <w:ind w:firstLine="567"/>
        <w:jc w:val="both"/>
        <w:rPr>
          <w:rFonts w:ascii="Times New Roman" w:hAnsi="Times New Roman" w:cs="Times New Roman"/>
          <w:sz w:val="28"/>
          <w:szCs w:val="28"/>
        </w:rPr>
      </w:pPr>
      <w:r>
        <w:rPr>
          <w:rFonts w:ascii="Times New Roman" w:hAnsi="Times New Roman" w:cs="Times New Roman"/>
          <w:sz w:val="28"/>
          <w:szCs w:val="28"/>
        </w:rPr>
        <w:t>Tại</w:t>
      </w:r>
      <w:r w:rsidR="00F16CDE" w:rsidRPr="0037070B">
        <w:rPr>
          <w:rFonts w:ascii="Times New Roman" w:hAnsi="Times New Roman" w:cs="Times New Roman"/>
          <w:sz w:val="28"/>
          <w:szCs w:val="28"/>
        </w:rPr>
        <w:t xml:space="preserve"> công văn hỏi </w:t>
      </w:r>
      <w:r>
        <w:rPr>
          <w:rFonts w:ascii="Times New Roman" w:hAnsi="Times New Roman" w:cs="Times New Roman"/>
          <w:sz w:val="28"/>
          <w:szCs w:val="28"/>
        </w:rPr>
        <w:t>Công ty</w:t>
      </w:r>
      <w:r w:rsidR="00F16CDE" w:rsidRPr="0037070B">
        <w:rPr>
          <w:rFonts w:ascii="Times New Roman" w:hAnsi="Times New Roman" w:cs="Times New Roman"/>
          <w:sz w:val="28"/>
          <w:szCs w:val="28"/>
        </w:rPr>
        <w:t xml:space="preserve"> không kèm hồ sơ cụ thể, không đăng ký số thông tin </w:t>
      </w:r>
      <w:r w:rsidR="004C1DBC">
        <w:rPr>
          <w:rFonts w:ascii="Times New Roman" w:hAnsi="Times New Roman" w:cs="Times New Roman"/>
          <w:sz w:val="28"/>
          <w:szCs w:val="28"/>
        </w:rPr>
        <w:t xml:space="preserve">số </w:t>
      </w:r>
      <w:r w:rsidR="00F16CDE" w:rsidRPr="0037070B">
        <w:rPr>
          <w:rFonts w:ascii="Times New Roman" w:hAnsi="Times New Roman" w:cs="Times New Roman"/>
          <w:sz w:val="28"/>
          <w:szCs w:val="28"/>
        </w:rPr>
        <w:t>điện thoại, kế toán trưởng trên hệ thống quản lý thuế của cơ quan Thuế</w:t>
      </w:r>
      <w:r>
        <w:rPr>
          <w:rFonts w:ascii="Times New Roman" w:hAnsi="Times New Roman" w:cs="Times New Roman"/>
          <w:sz w:val="28"/>
          <w:szCs w:val="28"/>
        </w:rPr>
        <w:t xml:space="preserve"> nên c</w:t>
      </w:r>
      <w:r w:rsidR="00F16CDE" w:rsidRPr="0037070B">
        <w:rPr>
          <w:rFonts w:ascii="Times New Roman" w:hAnsi="Times New Roman" w:cs="Times New Roman"/>
          <w:sz w:val="28"/>
          <w:szCs w:val="28"/>
        </w:rPr>
        <w:t>ăn cứ vào các văn bản, chính sách pháp luật hiện hành, Cục Thuế trả lời theo nguyên tắc như sau:</w:t>
      </w:r>
    </w:p>
    <w:p w:rsidR="00F16CDE" w:rsidRPr="0037070B" w:rsidRDefault="00E30AA0" w:rsidP="0037070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16CDE" w:rsidRPr="0037070B">
        <w:rPr>
          <w:rFonts w:ascii="Times New Roman" w:hAnsi="Times New Roman" w:cs="Times New Roman"/>
          <w:sz w:val="28"/>
          <w:szCs w:val="28"/>
        </w:rPr>
        <w:t xml:space="preserve">Tổ chức, cá nhân nước ngoài cung cấp hàng hoá tại Việt Nam theo hình thức xuất nhập khẩu tại chỗ và có phát sinh thu nhập tại Việt Nam trên cơ sở Hợp đồng ký giữa tổ chức, cá nhân nước ngoài với các doanh nghiệp tại </w:t>
      </w:r>
      <w:r w:rsidR="00F16CDE" w:rsidRPr="0037070B">
        <w:rPr>
          <w:rFonts w:ascii="Times New Roman" w:hAnsi="Times New Roman" w:cs="Times New Roman"/>
          <w:spacing w:val="-2"/>
          <w:sz w:val="28"/>
          <w:szCs w:val="28"/>
        </w:rPr>
        <w:t>Việt Nam (trừ trường hợp gia công và xuất trả hàng hóa cho tổ chức, cá nhân nước ngoài) hoặc thực hiện phân phối hàng hoá tại Việt Nam hoặc cung cấp hàng hoá theo điều kiện giao hàng của các điều khoản thương mại quốc tế - Incoterms</w:t>
      </w:r>
      <w:r w:rsidR="00F16CDE" w:rsidRPr="0037070B">
        <w:rPr>
          <w:rFonts w:ascii="Times New Roman" w:hAnsi="Times New Roman" w:cs="Times New Roman"/>
          <w:sz w:val="28"/>
          <w:szCs w:val="28"/>
        </w:rPr>
        <w:t xml:space="preserve"> mà người bán chịu rủi ro liên quan đến hàng hóa vào đến lãnh thổ Việt Nam thì </w:t>
      </w:r>
      <w:r>
        <w:rPr>
          <w:rFonts w:ascii="Times New Roman" w:hAnsi="Times New Roman" w:cs="Times New Roman"/>
          <w:sz w:val="28"/>
          <w:szCs w:val="28"/>
        </w:rPr>
        <w:t xml:space="preserve">thuộc đối tượng </w:t>
      </w:r>
      <w:r w:rsidR="00F16CDE" w:rsidRPr="0037070B">
        <w:rPr>
          <w:rFonts w:ascii="Times New Roman" w:hAnsi="Times New Roman" w:cs="Times New Roman"/>
          <w:sz w:val="28"/>
          <w:szCs w:val="28"/>
        </w:rPr>
        <w:t xml:space="preserve">chịu thuế nhà thầu nước ngoài theo quy định tại khoản 2 Điều 1 </w:t>
      </w:r>
      <w:r w:rsidR="00F16CDE" w:rsidRPr="0037070B">
        <w:rPr>
          <w:rFonts w:ascii="Times New Roman" w:hAnsi="Times New Roman" w:cs="Times New Roman"/>
          <w:spacing w:val="-4"/>
          <w:sz w:val="28"/>
          <w:szCs w:val="28"/>
          <w:lang w:val="nl-NL"/>
        </w:rPr>
        <w:t xml:space="preserve">Thông tư số </w:t>
      </w:r>
      <w:r w:rsidR="00F16CDE" w:rsidRPr="0037070B">
        <w:rPr>
          <w:rFonts w:ascii="Times New Roman" w:hAnsi="Times New Roman" w:cs="Times New Roman"/>
          <w:sz w:val="28"/>
          <w:szCs w:val="28"/>
        </w:rPr>
        <w:t>103/2014/TT- BTC ngày 06/8/2014 của Bộ Tài chính.</w:t>
      </w:r>
    </w:p>
    <w:p w:rsidR="00F16CDE" w:rsidRDefault="00E30AA0" w:rsidP="0041503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16CDE" w:rsidRPr="0037070B">
        <w:rPr>
          <w:rFonts w:ascii="Times New Roman" w:hAnsi="Times New Roman" w:cs="Times New Roman"/>
          <w:sz w:val="28"/>
          <w:szCs w:val="28"/>
        </w:rPr>
        <w:t>Các trường hợp được hoàn thuế quy định</w:t>
      </w:r>
      <w:r>
        <w:rPr>
          <w:rFonts w:ascii="Times New Roman" w:hAnsi="Times New Roman" w:cs="Times New Roman"/>
          <w:sz w:val="28"/>
          <w:szCs w:val="28"/>
        </w:rPr>
        <w:t xml:space="preserve"> cụ thể</w:t>
      </w:r>
      <w:r w:rsidR="00F16CDE" w:rsidRPr="0037070B">
        <w:rPr>
          <w:rFonts w:ascii="Times New Roman" w:hAnsi="Times New Roman" w:cs="Times New Roman"/>
          <w:sz w:val="28"/>
          <w:szCs w:val="28"/>
        </w:rPr>
        <w:t xml:space="preserve"> tại khoản 3 Điều 1 Thông tư số </w:t>
      </w:r>
      <w:r w:rsidR="00F16CDE" w:rsidRPr="0037070B">
        <w:rPr>
          <w:rFonts w:ascii="Times New Roman" w:hAnsi="Times New Roman" w:cs="Times New Roman"/>
          <w:spacing w:val="-4"/>
          <w:sz w:val="28"/>
          <w:szCs w:val="28"/>
        </w:rPr>
        <w:t>130</w:t>
      </w:r>
      <w:r w:rsidR="00F16CDE" w:rsidRPr="0037070B">
        <w:rPr>
          <w:rFonts w:ascii="Times New Roman" w:hAnsi="Times New Roman" w:cs="Times New Roman"/>
          <w:spacing w:val="-4"/>
          <w:sz w:val="28"/>
          <w:szCs w:val="28"/>
          <w:lang w:val="nl-NL"/>
        </w:rPr>
        <w:t xml:space="preserve">/2016/TT-BTC ngày 12/8/2016 của Bộ Tài chính và </w:t>
      </w:r>
      <w:r w:rsidR="000A1104" w:rsidRPr="0037070B">
        <w:rPr>
          <w:rFonts w:ascii="Times New Roman" w:hAnsi="Times New Roman" w:cs="Times New Roman"/>
          <w:spacing w:val="-4"/>
          <w:sz w:val="28"/>
          <w:szCs w:val="28"/>
          <w:lang w:val="nl-NL"/>
        </w:rPr>
        <w:t xml:space="preserve">Điều 2 Thông tư số </w:t>
      </w:r>
      <w:r w:rsidR="000A1104" w:rsidRPr="0037070B">
        <w:rPr>
          <w:rFonts w:ascii="Times New Roman" w:hAnsi="Times New Roman" w:cs="Times New Roman"/>
          <w:sz w:val="28"/>
          <w:szCs w:val="28"/>
        </w:rPr>
        <w:t>25/2018/TT-BTC ngày 16/3/2018 của Bộ Tài chính</w:t>
      </w:r>
      <w:r w:rsidR="004C1DBC">
        <w:rPr>
          <w:rFonts w:ascii="Times New Roman" w:hAnsi="Times New Roman" w:cs="Times New Roman"/>
          <w:sz w:val="28"/>
          <w:szCs w:val="28"/>
        </w:rPr>
        <w:t>.</w:t>
      </w:r>
    </w:p>
    <w:p w:rsidR="00E859A7" w:rsidRDefault="00E30AA0" w:rsidP="0037070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859A7">
        <w:rPr>
          <w:rFonts w:ascii="Times New Roman" w:hAnsi="Times New Roman" w:cs="Times New Roman"/>
          <w:sz w:val="28"/>
          <w:szCs w:val="28"/>
        </w:rPr>
        <w:t>Căn cứ Điều 3 Thông tư số 219/2013/TT-BTC ngày 31/12/2013 của Bộ Tài chính hướng dẫn thi hành Luật thuế giá trị gia tăng  và Nghị định số 209/2013 NĐ-CP ngày 18/12/2013 của Chính phủ quy định chi tiết và hướng dẫn thi hành một số Điều của Luật thuế giá trị gia tăng:</w:t>
      </w:r>
    </w:p>
    <w:p w:rsidR="00E859A7" w:rsidRPr="00E859A7" w:rsidRDefault="00E859A7" w:rsidP="0037070B">
      <w:pPr>
        <w:spacing w:after="0"/>
        <w:ind w:firstLine="567"/>
        <w:jc w:val="both"/>
        <w:rPr>
          <w:rFonts w:ascii="Times New Roman" w:hAnsi="Times New Roman" w:cs="Times New Roman"/>
          <w:i/>
          <w:sz w:val="28"/>
          <w:szCs w:val="28"/>
        </w:rPr>
      </w:pPr>
      <w:r w:rsidRPr="00E859A7">
        <w:rPr>
          <w:rFonts w:ascii="Times New Roman" w:hAnsi="Times New Roman" w:cs="Times New Roman"/>
          <w:i/>
          <w:sz w:val="28"/>
          <w:szCs w:val="28"/>
        </w:rPr>
        <w:t>“Điều 3. Người nộp thuế</w:t>
      </w:r>
    </w:p>
    <w:p w:rsidR="00E859A7" w:rsidRPr="0012781D" w:rsidRDefault="00E859A7" w:rsidP="0012781D">
      <w:pPr>
        <w:spacing w:after="0"/>
        <w:ind w:firstLine="567"/>
        <w:jc w:val="both"/>
        <w:rPr>
          <w:rFonts w:ascii="Times New Roman" w:hAnsi="Times New Roman" w:cs="Times New Roman"/>
          <w:i/>
          <w:sz w:val="28"/>
          <w:szCs w:val="28"/>
        </w:rPr>
      </w:pPr>
      <w:r w:rsidRPr="00E859A7">
        <w:rPr>
          <w:rFonts w:ascii="Times New Roman" w:hAnsi="Times New Roman"/>
          <w:i/>
          <w:sz w:val="28"/>
          <w:szCs w:val="28"/>
        </w:rPr>
        <w:t xml:space="preserve">Người nộp thuế GTGT là tổ chức, cá nhân sản xuất, kinh doanh hàng hoá, dịch vụ chịu thuế GTGT ở Việt Nam, không phân biệt ngành nghề, hình thức, tổ </w:t>
      </w:r>
      <w:r w:rsidRPr="00E859A7">
        <w:rPr>
          <w:rFonts w:ascii="Times New Roman" w:hAnsi="Times New Roman"/>
          <w:i/>
          <w:sz w:val="28"/>
          <w:szCs w:val="28"/>
        </w:rPr>
        <w:lastRenderedPageBreak/>
        <w:t>chức kinh doanh (sau đây gọi là cơ sở kinh doanh) và tổ chức, cá nhân nhập khẩu hàng hoá, mua dịch vụ từ nước ngoài chịu thuế GTGT (sau đây gọi là người nhập khẩu)…”</w:t>
      </w:r>
    </w:p>
    <w:p w:rsidR="000A1104" w:rsidRPr="0037070B" w:rsidRDefault="00E30AA0" w:rsidP="0037070B">
      <w:pPr>
        <w:pStyle w:val="NormalWeb"/>
        <w:spacing w:before="0" w:beforeAutospacing="0" w:after="0" w:afterAutospacing="0" w:line="276" w:lineRule="auto"/>
        <w:ind w:firstLine="567"/>
        <w:jc w:val="both"/>
        <w:rPr>
          <w:spacing w:val="-4"/>
          <w:sz w:val="28"/>
          <w:szCs w:val="28"/>
          <w:lang w:val="nl-NL"/>
        </w:rPr>
      </w:pPr>
      <w:r>
        <w:rPr>
          <w:sz w:val="28"/>
          <w:szCs w:val="28"/>
        </w:rPr>
        <w:t xml:space="preserve">- </w:t>
      </w:r>
      <w:r w:rsidR="000A1104" w:rsidRPr="0037070B">
        <w:rPr>
          <w:sz w:val="28"/>
          <w:szCs w:val="28"/>
        </w:rPr>
        <w:t xml:space="preserve">Căn cứ khoản 10 Điều 1 Thông tư số </w:t>
      </w:r>
      <w:r w:rsidR="000A1104" w:rsidRPr="0037070B">
        <w:rPr>
          <w:spacing w:val="-4"/>
          <w:sz w:val="28"/>
          <w:szCs w:val="28"/>
          <w:lang w:val="nl-NL"/>
        </w:rPr>
        <w:t xml:space="preserve">26/2015/TT-BTC ngày 27/2/2015 của Bộ Tài chính </w:t>
      </w:r>
      <w:r w:rsidR="000A1104" w:rsidRPr="0037070B">
        <w:rPr>
          <w:rFonts w:eastAsia="Calibri"/>
          <w:sz w:val="28"/>
          <w:szCs w:val="28"/>
          <w:lang w:val="nl-NL"/>
        </w:rPr>
        <w:t xml:space="preserve">sửa đổi, bổ sung Điều 15 Thông tư số 219/2013/TT-BTC ngày 31/12/2013 của Bộ Tài chính (đã được sửa đổi, bổ sung tại Thông tư số 119/2014/TT-BTC ngày 25/8/2014 và Thông tư số 151/2014/TT-BTC ngày 10/10/2014 của Bộ Tài chính) như sau: </w:t>
      </w:r>
    </w:p>
    <w:p w:rsidR="000A1104" w:rsidRPr="0037070B" w:rsidRDefault="000A1104" w:rsidP="0037070B">
      <w:pPr>
        <w:spacing w:after="0"/>
        <w:ind w:firstLine="567"/>
        <w:jc w:val="both"/>
        <w:rPr>
          <w:rFonts w:ascii="Times New Roman" w:hAnsi="Times New Roman" w:cs="Times New Roman"/>
          <w:bCs/>
          <w:i/>
          <w:sz w:val="28"/>
          <w:szCs w:val="28"/>
          <w:lang w:val="vi-VN"/>
        </w:rPr>
      </w:pPr>
      <w:r w:rsidRPr="0037070B">
        <w:rPr>
          <w:rFonts w:ascii="Times New Roman" w:hAnsi="Times New Roman" w:cs="Times New Roman"/>
          <w:bCs/>
          <w:i/>
          <w:sz w:val="28"/>
          <w:szCs w:val="28"/>
          <w:lang w:val="nl-NL"/>
        </w:rPr>
        <w:t>“</w:t>
      </w:r>
      <w:r w:rsidRPr="0037070B">
        <w:rPr>
          <w:rFonts w:ascii="Times New Roman" w:hAnsi="Times New Roman" w:cs="Times New Roman"/>
          <w:bCs/>
          <w:i/>
          <w:sz w:val="28"/>
          <w:szCs w:val="28"/>
          <w:lang w:val="vi-VN"/>
        </w:rPr>
        <w:t>Điều 15.</w:t>
      </w:r>
      <w:r w:rsidRPr="0037070B">
        <w:rPr>
          <w:rFonts w:ascii="Times New Roman" w:hAnsi="Times New Roman" w:cs="Times New Roman"/>
          <w:i/>
          <w:sz w:val="28"/>
          <w:szCs w:val="28"/>
          <w:lang w:val="vi-VN"/>
        </w:rPr>
        <w:t xml:space="preserve"> </w:t>
      </w:r>
      <w:r w:rsidRPr="0037070B">
        <w:rPr>
          <w:rFonts w:ascii="Times New Roman" w:hAnsi="Times New Roman" w:cs="Times New Roman"/>
          <w:bCs/>
          <w:i/>
          <w:sz w:val="28"/>
          <w:szCs w:val="28"/>
          <w:lang w:val="vi-VN"/>
        </w:rPr>
        <w:t>Điều kiện khấu trừ thuế giá trị gia tăng đầu vào</w:t>
      </w:r>
    </w:p>
    <w:p w:rsidR="000A1104" w:rsidRPr="0037070B" w:rsidRDefault="000A1104" w:rsidP="0037070B">
      <w:pPr>
        <w:spacing w:after="0"/>
        <w:ind w:firstLine="567"/>
        <w:jc w:val="both"/>
        <w:rPr>
          <w:rFonts w:ascii="Times New Roman" w:hAnsi="Times New Roman" w:cs="Times New Roman"/>
          <w:i/>
          <w:sz w:val="28"/>
          <w:szCs w:val="28"/>
          <w:lang w:val="vi-VN"/>
        </w:rPr>
      </w:pPr>
      <w:r w:rsidRPr="0037070B">
        <w:rPr>
          <w:rFonts w:ascii="Times New Roman" w:hAnsi="Times New Roman" w:cs="Times New Roman"/>
          <w:bCs/>
          <w:i/>
          <w:sz w:val="28"/>
          <w:szCs w:val="28"/>
          <w:lang w:val="vi-VN"/>
        </w:rPr>
        <w:t>1.</w:t>
      </w:r>
      <w:r w:rsidRPr="0037070B">
        <w:rPr>
          <w:rFonts w:ascii="Times New Roman" w:hAnsi="Times New Roman" w:cs="Times New Roman"/>
          <w:i/>
          <w:sz w:val="28"/>
          <w:szCs w:val="28"/>
          <w:lang w:val="vi-VN"/>
        </w:rPr>
        <w:t xml:space="preserve">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sidR="000A1104" w:rsidRPr="0037070B" w:rsidRDefault="000A1104" w:rsidP="0037070B">
      <w:pPr>
        <w:spacing w:after="0"/>
        <w:ind w:firstLine="567"/>
        <w:jc w:val="both"/>
        <w:rPr>
          <w:rFonts w:ascii="Times New Roman" w:hAnsi="Times New Roman" w:cs="Times New Roman"/>
          <w:i/>
          <w:sz w:val="28"/>
          <w:szCs w:val="28"/>
          <w:lang w:val="nl-NL"/>
        </w:rPr>
      </w:pPr>
      <w:r w:rsidRPr="0037070B">
        <w:rPr>
          <w:rFonts w:ascii="Times New Roman" w:hAnsi="Times New Roman" w:cs="Times New Roman"/>
          <w:i/>
          <w:sz w:val="28"/>
          <w:szCs w:val="28"/>
          <w:lang w:val="nl-NL"/>
        </w:rPr>
        <w:t>...”</w:t>
      </w:r>
    </w:p>
    <w:p w:rsidR="00F16CDE" w:rsidRDefault="000A1104" w:rsidP="004C1DBC">
      <w:pPr>
        <w:spacing w:after="0"/>
        <w:ind w:firstLine="567"/>
        <w:jc w:val="both"/>
        <w:rPr>
          <w:rFonts w:ascii="Times New Roman" w:hAnsi="Times New Roman" w:cs="Times New Roman"/>
          <w:spacing w:val="-4"/>
          <w:sz w:val="28"/>
          <w:szCs w:val="28"/>
          <w:lang w:val="nl-NL"/>
        </w:rPr>
      </w:pPr>
      <w:r w:rsidRPr="0037070B">
        <w:rPr>
          <w:rFonts w:ascii="Times New Roman" w:hAnsi="Times New Roman" w:cs="Times New Roman"/>
          <w:sz w:val="28"/>
          <w:szCs w:val="28"/>
        </w:rPr>
        <w:t>Như vậy Công ty TNHH Orient Mark Việt Nam có hợp đồng bán hàng hóa, phát sinh chi phí giao hàng theo điều khoản DDP</w:t>
      </w:r>
      <w:r w:rsidR="004C1DBC">
        <w:rPr>
          <w:rFonts w:ascii="Times New Roman" w:hAnsi="Times New Roman" w:cs="Times New Roman"/>
          <w:sz w:val="28"/>
          <w:szCs w:val="28"/>
        </w:rPr>
        <w:t>,</w:t>
      </w:r>
      <w:r w:rsidRPr="0037070B">
        <w:rPr>
          <w:rFonts w:ascii="Times New Roman" w:hAnsi="Times New Roman" w:cs="Times New Roman"/>
          <w:sz w:val="28"/>
          <w:szCs w:val="28"/>
        </w:rPr>
        <w:t xml:space="preserve"> không phải là tổ chức nhập khẩu hàng hóa từ nước ngoài, không đáp ứng điều kiện tại khoả</w:t>
      </w:r>
      <w:r w:rsidR="004C1DBC">
        <w:rPr>
          <w:rFonts w:ascii="Times New Roman" w:hAnsi="Times New Roman" w:cs="Times New Roman"/>
          <w:sz w:val="28"/>
          <w:szCs w:val="28"/>
        </w:rPr>
        <w:t>n 10</w:t>
      </w:r>
      <w:r w:rsidRPr="0037070B">
        <w:rPr>
          <w:rFonts w:ascii="Times New Roman" w:hAnsi="Times New Roman" w:cs="Times New Roman"/>
          <w:sz w:val="28"/>
          <w:szCs w:val="28"/>
        </w:rPr>
        <w:t xml:space="preserve"> Điều 1 Thông tư số </w:t>
      </w:r>
      <w:r w:rsidRPr="0037070B">
        <w:rPr>
          <w:rFonts w:ascii="Times New Roman" w:hAnsi="Times New Roman" w:cs="Times New Roman"/>
          <w:spacing w:val="-4"/>
          <w:sz w:val="28"/>
          <w:szCs w:val="28"/>
          <w:lang w:val="nl-NL"/>
        </w:rPr>
        <w:t>26/2015/TT-BTC ngày 27/2/2015 của Bộ Tài chính nên không được khấu trừ thuế giá trị gia tăng của hàng hóa nhập khẩu theo quy định.</w:t>
      </w:r>
    </w:p>
    <w:p w:rsidR="007E1FCE" w:rsidRPr="0037070B" w:rsidRDefault="007E1FCE" w:rsidP="004C1DBC">
      <w:pPr>
        <w:spacing w:after="0"/>
        <w:ind w:firstLine="567"/>
        <w:jc w:val="both"/>
        <w:rPr>
          <w:rFonts w:ascii="Times New Roman" w:hAnsi="Times New Roman" w:cs="Times New Roman"/>
          <w:sz w:val="28"/>
          <w:szCs w:val="28"/>
        </w:rPr>
      </w:pPr>
      <w:r>
        <w:rPr>
          <w:rFonts w:ascii="Times New Roman" w:hAnsi="Times New Roman" w:cs="Times New Roman"/>
          <w:spacing w:val="-4"/>
          <w:sz w:val="28"/>
          <w:szCs w:val="28"/>
          <w:lang w:val="nl-NL"/>
        </w:rPr>
        <w:t>Trường hợp Công ty còn vướng mắc về chính sách thuế đề nghị Công ty liên hệ với Phòng Tuyên truyền – Hỗ trợ NNT, số điện thoại 0220.3890.947 để được giải đáp.</w:t>
      </w:r>
    </w:p>
    <w:p w:rsidR="001F3389" w:rsidRPr="0037070B" w:rsidRDefault="001F3389" w:rsidP="0037070B">
      <w:pPr>
        <w:spacing w:after="0"/>
        <w:ind w:firstLine="567"/>
        <w:jc w:val="both"/>
        <w:rPr>
          <w:rFonts w:ascii="Times New Roman" w:hAnsi="Times New Roman" w:cs="Times New Roman"/>
          <w:spacing w:val="-4"/>
          <w:sz w:val="28"/>
          <w:szCs w:val="28"/>
        </w:rPr>
      </w:pPr>
      <w:r w:rsidRPr="0037070B">
        <w:rPr>
          <w:rFonts w:ascii="Times New Roman" w:hAnsi="Times New Roman" w:cs="Times New Roman"/>
          <w:spacing w:val="-4"/>
          <w:sz w:val="28"/>
          <w:szCs w:val="28"/>
          <w:lang w:val="vi-VN"/>
        </w:rPr>
        <w:t xml:space="preserve">Cục </w:t>
      </w:r>
      <w:r w:rsidRPr="0037070B">
        <w:rPr>
          <w:rFonts w:ascii="Times New Roman" w:hAnsi="Times New Roman" w:cs="Times New Roman"/>
          <w:spacing w:val="-4"/>
          <w:sz w:val="28"/>
          <w:szCs w:val="28"/>
        </w:rPr>
        <w:t>T</w:t>
      </w:r>
      <w:r w:rsidRPr="0037070B">
        <w:rPr>
          <w:rFonts w:ascii="Times New Roman" w:hAnsi="Times New Roman" w:cs="Times New Roman"/>
          <w:spacing w:val="-4"/>
          <w:sz w:val="28"/>
          <w:szCs w:val="28"/>
          <w:lang w:val="vi-VN"/>
        </w:rPr>
        <w:t>huế</w:t>
      </w:r>
      <w:r w:rsidRPr="0037070B">
        <w:rPr>
          <w:rFonts w:ascii="Times New Roman" w:hAnsi="Times New Roman" w:cs="Times New Roman"/>
          <w:spacing w:val="-4"/>
          <w:sz w:val="28"/>
          <w:szCs w:val="28"/>
        </w:rPr>
        <w:t xml:space="preserve"> tỉnh </w:t>
      </w:r>
      <w:r w:rsidRPr="0037070B">
        <w:rPr>
          <w:rFonts w:ascii="Times New Roman" w:hAnsi="Times New Roman" w:cs="Times New Roman"/>
          <w:spacing w:val="-4"/>
          <w:sz w:val="28"/>
          <w:szCs w:val="28"/>
          <w:lang w:val="vi-VN"/>
        </w:rPr>
        <w:t xml:space="preserve">Hải Dương </w:t>
      </w:r>
      <w:r w:rsidR="003D3648" w:rsidRPr="0037070B">
        <w:rPr>
          <w:rFonts w:ascii="Times New Roman" w:hAnsi="Times New Roman" w:cs="Times New Roman"/>
          <w:spacing w:val="-4"/>
          <w:sz w:val="28"/>
          <w:szCs w:val="28"/>
        </w:rPr>
        <w:t>trả lời</w:t>
      </w:r>
      <w:r w:rsidRPr="0037070B">
        <w:rPr>
          <w:rFonts w:ascii="Times New Roman" w:hAnsi="Times New Roman" w:cs="Times New Roman"/>
          <w:spacing w:val="-4"/>
          <w:sz w:val="28"/>
          <w:szCs w:val="28"/>
          <w:lang w:val="sv-SE"/>
        </w:rPr>
        <w:t xml:space="preserve"> để</w:t>
      </w:r>
      <w:r w:rsidRPr="0037070B">
        <w:rPr>
          <w:rFonts w:ascii="Times New Roman" w:hAnsi="Times New Roman" w:cs="Times New Roman"/>
          <w:spacing w:val="-4"/>
          <w:sz w:val="28"/>
          <w:szCs w:val="28"/>
          <w:lang w:val="vi-VN"/>
        </w:rPr>
        <w:t xml:space="preserve"> </w:t>
      </w:r>
      <w:r w:rsidR="003D3648" w:rsidRPr="0037070B">
        <w:rPr>
          <w:rFonts w:ascii="Times New Roman" w:hAnsi="Times New Roman" w:cs="Times New Roman"/>
          <w:sz w:val="28"/>
          <w:szCs w:val="28"/>
        </w:rPr>
        <w:t xml:space="preserve">Công ty TNHH </w:t>
      </w:r>
      <w:r w:rsidR="00BE4FFE" w:rsidRPr="0037070B">
        <w:rPr>
          <w:rFonts w:ascii="Times New Roman" w:hAnsi="Times New Roman" w:cs="Times New Roman"/>
          <w:sz w:val="28"/>
          <w:szCs w:val="28"/>
        </w:rPr>
        <w:t>Orient Mark Việt Nam</w:t>
      </w:r>
      <w:r w:rsidR="00BE4FFE" w:rsidRPr="0037070B">
        <w:rPr>
          <w:rFonts w:ascii="Times New Roman" w:hAnsi="Times New Roman" w:cs="Times New Roman"/>
          <w:spacing w:val="-4"/>
          <w:sz w:val="28"/>
          <w:szCs w:val="28"/>
        </w:rPr>
        <w:t xml:space="preserve"> </w:t>
      </w:r>
      <w:r w:rsidRPr="0037070B">
        <w:rPr>
          <w:rFonts w:ascii="Times New Roman" w:hAnsi="Times New Roman" w:cs="Times New Roman"/>
          <w:spacing w:val="-4"/>
          <w:sz w:val="28"/>
          <w:szCs w:val="28"/>
        </w:rPr>
        <w:t>được biết</w:t>
      </w:r>
      <w:r w:rsidRPr="0037070B">
        <w:rPr>
          <w:rFonts w:ascii="Times New Roman" w:hAnsi="Times New Roman" w:cs="Times New Roman"/>
          <w:spacing w:val="-4"/>
          <w:sz w:val="28"/>
          <w:szCs w:val="28"/>
          <w:lang w:val="vi-VN"/>
        </w:rPr>
        <w:t>./.</w:t>
      </w:r>
    </w:p>
    <w:p w:rsidR="001F3389" w:rsidRPr="00772032" w:rsidRDefault="001F3389" w:rsidP="001F3389">
      <w:pPr>
        <w:spacing w:after="0" w:line="240" w:lineRule="auto"/>
        <w:ind w:firstLine="851"/>
        <w:jc w:val="both"/>
        <w:rPr>
          <w:rFonts w:ascii="Times New Roman" w:hAnsi="Times New Roman" w:cs="Times New Roman"/>
          <w:spacing w:val="-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772032" w:rsidRPr="00772032" w:rsidTr="004A62FD">
        <w:trPr>
          <w:trHeight w:val="2145"/>
        </w:trPr>
        <w:tc>
          <w:tcPr>
            <w:tcW w:w="4702" w:type="dxa"/>
          </w:tcPr>
          <w:p w:rsidR="001F3389" w:rsidRPr="00772032" w:rsidRDefault="001F3389" w:rsidP="004A62FD">
            <w:pPr>
              <w:jc w:val="both"/>
              <w:rPr>
                <w:rFonts w:ascii="Times New Roman" w:hAnsi="Times New Roman" w:cs="Times New Roman"/>
                <w:b/>
                <w:i/>
                <w:sz w:val="28"/>
                <w:szCs w:val="28"/>
                <w:lang w:val="sv-SE"/>
              </w:rPr>
            </w:pPr>
            <w:r w:rsidRPr="00772032">
              <w:rPr>
                <w:rFonts w:ascii="Times New Roman" w:hAnsi="Times New Roman" w:cs="Times New Roman"/>
                <w:b/>
                <w:i/>
                <w:sz w:val="24"/>
                <w:szCs w:val="24"/>
                <w:lang w:val="sv-SE"/>
              </w:rPr>
              <w:t>Nơi nhận:</w:t>
            </w:r>
          </w:p>
          <w:p w:rsidR="001F3389" w:rsidRPr="00772032" w:rsidRDefault="001F3389" w:rsidP="004A62FD">
            <w:pPr>
              <w:jc w:val="both"/>
              <w:rPr>
                <w:rFonts w:ascii="Times New Roman" w:hAnsi="Times New Roman" w:cs="Times New Roman"/>
                <w:lang w:val="sv-SE"/>
              </w:rPr>
            </w:pPr>
            <w:r w:rsidRPr="00772032">
              <w:rPr>
                <w:rFonts w:ascii="Times New Roman" w:hAnsi="Times New Roman" w:cs="Times New Roman"/>
                <w:lang w:val="sv-SE"/>
              </w:rPr>
              <w:t>- Như trên;</w:t>
            </w:r>
          </w:p>
          <w:p w:rsidR="001F3389" w:rsidRPr="00772032" w:rsidRDefault="001F3389" w:rsidP="004A62FD">
            <w:pPr>
              <w:jc w:val="both"/>
              <w:rPr>
                <w:rFonts w:ascii="Times New Roman" w:hAnsi="Times New Roman" w:cs="Times New Roman"/>
                <w:lang w:val="sv-SE"/>
              </w:rPr>
            </w:pPr>
            <w:r w:rsidRPr="00772032">
              <w:rPr>
                <w:rFonts w:ascii="Times New Roman" w:hAnsi="Times New Roman" w:cs="Times New Roman"/>
                <w:lang w:val="sv-SE"/>
              </w:rPr>
              <w:t>- Lãnh đạo Cục;</w:t>
            </w:r>
          </w:p>
          <w:p w:rsidR="001F3389" w:rsidRPr="00772032" w:rsidRDefault="001F3389" w:rsidP="004A62FD">
            <w:pPr>
              <w:rPr>
                <w:rFonts w:ascii="Times New Roman" w:hAnsi="Times New Roman" w:cs="Times New Roman"/>
                <w:lang w:val="sv-SE"/>
              </w:rPr>
            </w:pPr>
            <w:r w:rsidRPr="00772032">
              <w:rPr>
                <w:rFonts w:ascii="Times New Roman" w:hAnsi="Times New Roman" w:cs="Times New Roman"/>
                <w:lang w:val="sv-SE"/>
              </w:rPr>
              <w:t>- Các phòng: TTKT1,2,3,4; NVDTPC;</w:t>
            </w:r>
            <w:r w:rsidR="00555187">
              <w:rPr>
                <w:rFonts w:ascii="Times New Roman" w:hAnsi="Times New Roman" w:cs="Times New Roman"/>
                <w:lang w:val="sv-SE"/>
              </w:rPr>
              <w:t xml:space="preserve"> </w:t>
            </w:r>
            <w:r w:rsidR="008D6E39">
              <w:rPr>
                <w:rFonts w:ascii="Times New Roman" w:hAnsi="Times New Roman" w:cs="Times New Roman"/>
                <w:lang w:val="sv-SE"/>
              </w:rPr>
              <w:t>KK;</w:t>
            </w:r>
          </w:p>
          <w:p w:rsidR="001F3389" w:rsidRPr="00772032" w:rsidRDefault="001F3389" w:rsidP="004A62FD">
            <w:pPr>
              <w:rPr>
                <w:rFonts w:ascii="Times New Roman" w:hAnsi="Times New Roman" w:cs="Times New Roman"/>
                <w:lang w:val="sv-SE"/>
              </w:rPr>
            </w:pPr>
            <w:r w:rsidRPr="00772032">
              <w:rPr>
                <w:rFonts w:ascii="Times New Roman" w:hAnsi="Times New Roman" w:cs="Times New Roman"/>
                <w:lang w:val="sv-SE"/>
              </w:rPr>
              <w:t>- Trang Thông tin điện tử Cục Thuế;</w:t>
            </w:r>
          </w:p>
          <w:p w:rsidR="001F3389" w:rsidRPr="00772032" w:rsidRDefault="001F3389" w:rsidP="004A62FD">
            <w:pPr>
              <w:pStyle w:val="NormalWeb"/>
              <w:spacing w:before="0" w:beforeAutospacing="0" w:after="0" w:afterAutospacing="0"/>
              <w:jc w:val="both"/>
              <w:rPr>
                <w:sz w:val="28"/>
                <w:szCs w:val="28"/>
              </w:rPr>
            </w:pPr>
            <w:r w:rsidRPr="00772032">
              <w:rPr>
                <w:sz w:val="22"/>
                <w:szCs w:val="22"/>
              </w:rPr>
              <w:t>- Lưu: VT, TTHT.</w:t>
            </w:r>
          </w:p>
        </w:tc>
        <w:tc>
          <w:tcPr>
            <w:tcW w:w="4702" w:type="dxa"/>
          </w:tcPr>
          <w:p w:rsidR="001F3389" w:rsidRPr="00772032" w:rsidRDefault="001F3389" w:rsidP="00FA1A1A">
            <w:pPr>
              <w:jc w:val="center"/>
              <w:rPr>
                <w:rFonts w:ascii="Times New Roman" w:hAnsi="Times New Roman" w:cs="Times New Roman"/>
                <w:b/>
                <w:sz w:val="26"/>
                <w:szCs w:val="26"/>
                <w:lang w:val="it-IT"/>
              </w:rPr>
            </w:pPr>
            <w:r w:rsidRPr="00772032">
              <w:rPr>
                <w:rFonts w:ascii="Times New Roman" w:hAnsi="Times New Roman" w:cs="Times New Roman"/>
                <w:b/>
                <w:sz w:val="26"/>
                <w:szCs w:val="26"/>
                <w:lang w:val="it-IT"/>
              </w:rPr>
              <w:t>KT.</w:t>
            </w:r>
            <w:r w:rsidR="00176822">
              <w:rPr>
                <w:rFonts w:ascii="Times New Roman" w:hAnsi="Times New Roman" w:cs="Times New Roman"/>
                <w:b/>
                <w:sz w:val="26"/>
                <w:szCs w:val="26"/>
                <w:lang w:val="it-IT"/>
              </w:rPr>
              <w:t xml:space="preserve"> </w:t>
            </w:r>
            <w:r w:rsidRPr="00772032">
              <w:rPr>
                <w:rFonts w:ascii="Times New Roman" w:hAnsi="Times New Roman" w:cs="Times New Roman"/>
                <w:b/>
                <w:sz w:val="26"/>
                <w:szCs w:val="26"/>
                <w:lang w:val="it-IT"/>
              </w:rPr>
              <w:t>CỤC TRƯỞNG</w:t>
            </w:r>
          </w:p>
          <w:p w:rsidR="001F3389" w:rsidRPr="00772032" w:rsidRDefault="001F3389" w:rsidP="00FA1A1A">
            <w:pPr>
              <w:jc w:val="center"/>
              <w:rPr>
                <w:rFonts w:ascii="Times New Roman" w:hAnsi="Times New Roman" w:cs="Times New Roman"/>
                <w:b/>
                <w:sz w:val="26"/>
                <w:szCs w:val="26"/>
                <w:lang w:val="it-IT"/>
              </w:rPr>
            </w:pPr>
            <w:r w:rsidRPr="00772032">
              <w:rPr>
                <w:rFonts w:ascii="Times New Roman" w:hAnsi="Times New Roman" w:cs="Times New Roman"/>
                <w:b/>
                <w:sz w:val="26"/>
                <w:szCs w:val="26"/>
                <w:lang w:val="it-IT"/>
              </w:rPr>
              <w:t>PHÓ CỤC TRƯỞNG</w:t>
            </w:r>
          </w:p>
          <w:p w:rsidR="001F3389" w:rsidRPr="00772032" w:rsidRDefault="001F3389" w:rsidP="00FA1A1A">
            <w:pPr>
              <w:jc w:val="center"/>
              <w:rPr>
                <w:rFonts w:ascii="Times New Roman" w:hAnsi="Times New Roman" w:cs="Times New Roman"/>
                <w:b/>
                <w:sz w:val="28"/>
                <w:szCs w:val="28"/>
                <w:lang w:val="it-IT"/>
              </w:rPr>
            </w:pPr>
          </w:p>
          <w:p w:rsidR="001F3389" w:rsidRPr="00772032" w:rsidRDefault="001F3389" w:rsidP="00FA1A1A">
            <w:pPr>
              <w:jc w:val="center"/>
              <w:rPr>
                <w:rFonts w:ascii="Times New Roman" w:hAnsi="Times New Roman" w:cs="Times New Roman"/>
                <w:b/>
                <w:sz w:val="28"/>
                <w:szCs w:val="28"/>
                <w:lang w:val="it-IT"/>
              </w:rPr>
            </w:pPr>
          </w:p>
          <w:p w:rsidR="001F3389" w:rsidRPr="00772032" w:rsidRDefault="00D363AB" w:rsidP="00FA1A1A">
            <w:pPr>
              <w:jc w:val="center"/>
              <w:rPr>
                <w:rFonts w:ascii="Times New Roman" w:hAnsi="Times New Roman" w:cs="Times New Roman"/>
                <w:b/>
                <w:sz w:val="28"/>
                <w:szCs w:val="28"/>
                <w:lang w:val="it-IT"/>
              </w:rPr>
            </w:pPr>
            <w:r>
              <w:rPr>
                <w:rFonts w:ascii="Times New Roman" w:hAnsi="Times New Roman" w:cs="Times New Roman"/>
                <w:b/>
                <w:sz w:val="28"/>
                <w:szCs w:val="28"/>
                <w:lang w:val="it-IT"/>
              </w:rPr>
              <w:t>(Đã ký)</w:t>
            </w:r>
            <w:bookmarkStart w:id="0" w:name="_GoBack"/>
            <w:bookmarkEnd w:id="0"/>
          </w:p>
          <w:p w:rsidR="00FA1A1A" w:rsidRPr="00772032" w:rsidRDefault="00FA1A1A" w:rsidP="00592FDC">
            <w:pPr>
              <w:rPr>
                <w:rFonts w:ascii="Times New Roman" w:hAnsi="Times New Roman" w:cs="Times New Roman"/>
                <w:b/>
                <w:sz w:val="28"/>
                <w:szCs w:val="28"/>
                <w:lang w:val="it-IT"/>
              </w:rPr>
            </w:pPr>
          </w:p>
          <w:p w:rsidR="001F3389" w:rsidRPr="00772032" w:rsidRDefault="001F3389" w:rsidP="00FA1A1A">
            <w:pPr>
              <w:jc w:val="center"/>
              <w:rPr>
                <w:rFonts w:ascii="Times New Roman" w:hAnsi="Times New Roman" w:cs="Times New Roman"/>
                <w:b/>
                <w:sz w:val="28"/>
                <w:szCs w:val="28"/>
                <w:lang w:val="it-IT"/>
              </w:rPr>
            </w:pPr>
          </w:p>
          <w:p w:rsidR="001F3389" w:rsidRPr="00772032" w:rsidRDefault="001F3389" w:rsidP="00FA1A1A">
            <w:pPr>
              <w:pStyle w:val="NormalWeb"/>
              <w:spacing w:before="0" w:beforeAutospacing="0" w:after="0" w:afterAutospacing="0"/>
              <w:jc w:val="center"/>
              <w:rPr>
                <w:sz w:val="28"/>
                <w:szCs w:val="28"/>
              </w:rPr>
            </w:pPr>
            <w:r w:rsidRPr="00772032">
              <w:rPr>
                <w:b/>
                <w:sz w:val="28"/>
                <w:szCs w:val="28"/>
              </w:rPr>
              <w:t>Vũ Ngọc</w:t>
            </w:r>
          </w:p>
        </w:tc>
      </w:tr>
    </w:tbl>
    <w:p w:rsidR="00C562E3" w:rsidRDefault="00C562E3" w:rsidP="00EA5994">
      <w:pPr>
        <w:spacing w:before="120" w:after="120" w:line="360" w:lineRule="exact"/>
        <w:jc w:val="both"/>
        <w:rPr>
          <w:rFonts w:ascii="Times New Roman" w:hAnsi="Times New Roman" w:cs="Times New Roman"/>
          <w:sz w:val="28"/>
          <w:szCs w:val="28"/>
        </w:rPr>
      </w:pPr>
    </w:p>
    <w:p w:rsidR="00C562E3" w:rsidRDefault="00C562E3" w:rsidP="00EA5994">
      <w:pPr>
        <w:spacing w:before="120" w:after="120" w:line="360" w:lineRule="exact"/>
        <w:jc w:val="both"/>
        <w:rPr>
          <w:rFonts w:ascii="Times New Roman" w:hAnsi="Times New Roman" w:cs="Times New Roman"/>
          <w:sz w:val="28"/>
          <w:szCs w:val="28"/>
        </w:rPr>
      </w:pPr>
    </w:p>
    <w:p w:rsidR="00154444" w:rsidRDefault="00154444" w:rsidP="00EA5994">
      <w:pPr>
        <w:spacing w:before="120" w:after="120" w:line="360" w:lineRule="exact"/>
        <w:jc w:val="both"/>
        <w:rPr>
          <w:rFonts w:ascii="Times New Roman" w:hAnsi="Times New Roman" w:cs="Times New Roman"/>
          <w:sz w:val="28"/>
          <w:szCs w:val="28"/>
        </w:rPr>
      </w:pPr>
    </w:p>
    <w:p w:rsidR="00154444" w:rsidRDefault="00154444" w:rsidP="00EA5994">
      <w:pPr>
        <w:spacing w:before="120" w:after="120" w:line="360" w:lineRule="exact"/>
        <w:jc w:val="both"/>
        <w:rPr>
          <w:rFonts w:ascii="Times New Roman" w:hAnsi="Times New Roman" w:cs="Times New Roman"/>
          <w:sz w:val="28"/>
          <w:szCs w:val="28"/>
        </w:rPr>
      </w:pPr>
    </w:p>
    <w:p w:rsidR="00154444" w:rsidRDefault="00154444" w:rsidP="00EA5994">
      <w:pPr>
        <w:spacing w:before="120" w:after="120" w:line="360" w:lineRule="exact"/>
        <w:jc w:val="both"/>
        <w:rPr>
          <w:rFonts w:ascii="Times New Roman" w:hAnsi="Times New Roman" w:cs="Times New Roman"/>
          <w:sz w:val="28"/>
          <w:szCs w:val="28"/>
        </w:rPr>
      </w:pPr>
    </w:p>
    <w:p w:rsidR="00154444" w:rsidRDefault="00154444" w:rsidP="00EA5994">
      <w:pPr>
        <w:spacing w:before="120" w:after="120" w:line="360" w:lineRule="exact"/>
        <w:jc w:val="both"/>
        <w:rPr>
          <w:rFonts w:ascii="Times New Roman" w:hAnsi="Times New Roman" w:cs="Times New Roman"/>
          <w:sz w:val="28"/>
          <w:szCs w:val="28"/>
        </w:rPr>
      </w:pPr>
    </w:p>
    <w:sectPr w:rsidR="00154444" w:rsidSect="007E4D4F">
      <w:headerReference w:type="even" r:id="rId9"/>
      <w:headerReference w:type="default" r:id="rId10"/>
      <w:footerReference w:type="default" r:id="rId11"/>
      <w:pgSz w:w="11907" w:h="16840" w:code="9"/>
      <w:pgMar w:top="1418" w:right="851" w:bottom="1418"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BF5" w:rsidRDefault="00F93BF5" w:rsidP="00AA6E6A">
      <w:pPr>
        <w:spacing w:after="0" w:line="240" w:lineRule="auto"/>
      </w:pPr>
      <w:r>
        <w:separator/>
      </w:r>
    </w:p>
  </w:endnote>
  <w:endnote w:type="continuationSeparator" w:id="0">
    <w:p w:rsidR="00F93BF5" w:rsidRDefault="00F93BF5" w:rsidP="00AA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595" w:rsidRDefault="001D6595" w:rsidP="00530844">
    <w:pPr>
      <w:pStyle w:val="Footer"/>
      <w:jc w:val="center"/>
    </w:pPr>
  </w:p>
  <w:p w:rsidR="001D6595" w:rsidRDefault="001D65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BF5" w:rsidRDefault="00F93BF5" w:rsidP="00AA6E6A">
      <w:pPr>
        <w:spacing w:after="0" w:line="240" w:lineRule="auto"/>
      </w:pPr>
      <w:r>
        <w:separator/>
      </w:r>
    </w:p>
  </w:footnote>
  <w:footnote w:type="continuationSeparator" w:id="0">
    <w:p w:rsidR="00F93BF5" w:rsidRDefault="00F93BF5" w:rsidP="00AA6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655322"/>
      <w:docPartObj>
        <w:docPartGallery w:val="Page Numbers (Top of Page)"/>
        <w:docPartUnique/>
      </w:docPartObj>
    </w:sdtPr>
    <w:sdtEndPr>
      <w:rPr>
        <w:noProof/>
      </w:rPr>
    </w:sdtEndPr>
    <w:sdtContent>
      <w:p w:rsidR="00366062" w:rsidRDefault="003B2649">
        <w:pPr>
          <w:pStyle w:val="Header"/>
          <w:jc w:val="center"/>
        </w:pPr>
        <w:r>
          <w:fldChar w:fldCharType="begin"/>
        </w:r>
        <w:r w:rsidR="00366062">
          <w:instrText xml:space="preserve"> PAGE   \* MERGEFORMAT </w:instrText>
        </w:r>
        <w:r>
          <w:fldChar w:fldCharType="separate"/>
        </w:r>
        <w:r w:rsidR="00366062">
          <w:rPr>
            <w:noProof/>
          </w:rPr>
          <w:t>2</w:t>
        </w:r>
        <w:r>
          <w:rPr>
            <w:noProof/>
          </w:rPr>
          <w:fldChar w:fldCharType="end"/>
        </w:r>
      </w:p>
    </w:sdtContent>
  </w:sdt>
  <w:p w:rsidR="00366062" w:rsidRDefault="003660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3117"/>
      <w:docPartObj>
        <w:docPartGallery w:val="Page Numbers (Top of Page)"/>
        <w:docPartUnique/>
      </w:docPartObj>
    </w:sdtPr>
    <w:sdtEndPr>
      <w:rPr>
        <w:noProof/>
      </w:rPr>
    </w:sdtEndPr>
    <w:sdtContent>
      <w:p w:rsidR="00366062" w:rsidRDefault="003B2649">
        <w:pPr>
          <w:pStyle w:val="Header"/>
          <w:jc w:val="center"/>
        </w:pPr>
        <w:r>
          <w:fldChar w:fldCharType="begin"/>
        </w:r>
        <w:r w:rsidR="00366062">
          <w:instrText xml:space="preserve"> PAGE   \* MERGEFORMAT </w:instrText>
        </w:r>
        <w:r>
          <w:fldChar w:fldCharType="separate"/>
        </w:r>
        <w:r w:rsidR="00D363AB">
          <w:rPr>
            <w:noProof/>
          </w:rPr>
          <w:t>2</w:t>
        </w:r>
        <w:r>
          <w:rPr>
            <w:noProof/>
          </w:rPr>
          <w:fldChar w:fldCharType="end"/>
        </w:r>
      </w:p>
    </w:sdtContent>
  </w:sdt>
  <w:p w:rsidR="00787775" w:rsidRDefault="007877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23958"/>
    <w:multiLevelType w:val="hybridMultilevel"/>
    <w:tmpl w:val="06124C40"/>
    <w:lvl w:ilvl="0" w:tplc="76505E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B430C78"/>
    <w:multiLevelType w:val="hybridMultilevel"/>
    <w:tmpl w:val="6DFE4836"/>
    <w:lvl w:ilvl="0" w:tplc="BED0B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4E86"/>
    <w:multiLevelType w:val="hybridMultilevel"/>
    <w:tmpl w:val="2076A4BA"/>
    <w:lvl w:ilvl="0" w:tplc="1C6E050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C17219A"/>
    <w:multiLevelType w:val="hybridMultilevel"/>
    <w:tmpl w:val="CD408B90"/>
    <w:lvl w:ilvl="0" w:tplc="87E264FE">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15:restartNumberingAfterBreak="0">
    <w:nsid w:val="2C447596"/>
    <w:multiLevelType w:val="hybridMultilevel"/>
    <w:tmpl w:val="AA72554C"/>
    <w:lvl w:ilvl="0" w:tplc="35F8C18C">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B0273"/>
    <w:multiLevelType w:val="hybridMultilevel"/>
    <w:tmpl w:val="F754FE1C"/>
    <w:lvl w:ilvl="0" w:tplc="14EC01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9D97DD0"/>
    <w:multiLevelType w:val="hybridMultilevel"/>
    <w:tmpl w:val="82F20F9E"/>
    <w:lvl w:ilvl="0" w:tplc="1682BF32">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7" w15:restartNumberingAfterBreak="0">
    <w:nsid w:val="3C000CA1"/>
    <w:multiLevelType w:val="hybridMultilevel"/>
    <w:tmpl w:val="7890A758"/>
    <w:lvl w:ilvl="0" w:tplc="ECF4F1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FF85B08"/>
    <w:multiLevelType w:val="hybridMultilevel"/>
    <w:tmpl w:val="C986A82A"/>
    <w:lvl w:ilvl="0" w:tplc="6E88E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E519E"/>
    <w:multiLevelType w:val="hybridMultilevel"/>
    <w:tmpl w:val="5B649CAA"/>
    <w:lvl w:ilvl="0" w:tplc="C9125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9075A"/>
    <w:multiLevelType w:val="hybridMultilevel"/>
    <w:tmpl w:val="730AE976"/>
    <w:lvl w:ilvl="0" w:tplc="750E1A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F2492A"/>
    <w:multiLevelType w:val="hybridMultilevel"/>
    <w:tmpl w:val="A19EDD5A"/>
    <w:lvl w:ilvl="0" w:tplc="A818247A">
      <w:start w:val="3"/>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2" w15:restartNumberingAfterBreak="0">
    <w:nsid w:val="4AD755CF"/>
    <w:multiLevelType w:val="hybridMultilevel"/>
    <w:tmpl w:val="5CBCF90A"/>
    <w:lvl w:ilvl="0" w:tplc="136A2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935B2C"/>
    <w:multiLevelType w:val="hybridMultilevel"/>
    <w:tmpl w:val="3500CDE6"/>
    <w:lvl w:ilvl="0" w:tplc="767276B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2B1490"/>
    <w:multiLevelType w:val="hybridMultilevel"/>
    <w:tmpl w:val="6EBA5992"/>
    <w:lvl w:ilvl="0" w:tplc="F466AA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2931594"/>
    <w:multiLevelType w:val="hybridMultilevel"/>
    <w:tmpl w:val="C16E4FD6"/>
    <w:lvl w:ilvl="0" w:tplc="20B67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D3005C"/>
    <w:multiLevelType w:val="hybridMultilevel"/>
    <w:tmpl w:val="6D98C7CC"/>
    <w:lvl w:ilvl="0" w:tplc="12165A8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609A407A"/>
    <w:multiLevelType w:val="hybridMultilevel"/>
    <w:tmpl w:val="B6E898EC"/>
    <w:lvl w:ilvl="0" w:tplc="3ADA142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1D03137"/>
    <w:multiLevelType w:val="hybridMultilevel"/>
    <w:tmpl w:val="8AD6A34C"/>
    <w:lvl w:ilvl="0" w:tplc="A1EA20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3DE141A"/>
    <w:multiLevelType w:val="hybridMultilevel"/>
    <w:tmpl w:val="4800A118"/>
    <w:lvl w:ilvl="0" w:tplc="1FF444E4">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0" w15:restartNumberingAfterBreak="0">
    <w:nsid w:val="6FF421A4"/>
    <w:multiLevelType w:val="hybridMultilevel"/>
    <w:tmpl w:val="FCE0E7D0"/>
    <w:lvl w:ilvl="0" w:tplc="814009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3090293"/>
    <w:multiLevelType w:val="hybridMultilevel"/>
    <w:tmpl w:val="A5B6D0E6"/>
    <w:lvl w:ilvl="0" w:tplc="35DCA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2"/>
  </w:num>
  <w:num w:numId="3">
    <w:abstractNumId w:val="21"/>
  </w:num>
  <w:num w:numId="4">
    <w:abstractNumId w:val="6"/>
  </w:num>
  <w:num w:numId="5">
    <w:abstractNumId w:val="11"/>
  </w:num>
  <w:num w:numId="6">
    <w:abstractNumId w:val="3"/>
  </w:num>
  <w:num w:numId="7">
    <w:abstractNumId w:val="1"/>
  </w:num>
  <w:num w:numId="8">
    <w:abstractNumId w:val="14"/>
  </w:num>
  <w:num w:numId="9">
    <w:abstractNumId w:val="20"/>
  </w:num>
  <w:num w:numId="10">
    <w:abstractNumId w:val="16"/>
  </w:num>
  <w:num w:numId="11">
    <w:abstractNumId w:val="9"/>
  </w:num>
  <w:num w:numId="12">
    <w:abstractNumId w:val="10"/>
  </w:num>
  <w:num w:numId="13">
    <w:abstractNumId w:val="0"/>
  </w:num>
  <w:num w:numId="14">
    <w:abstractNumId w:val="8"/>
  </w:num>
  <w:num w:numId="15">
    <w:abstractNumId w:val="13"/>
  </w:num>
  <w:num w:numId="16">
    <w:abstractNumId w:val="15"/>
  </w:num>
  <w:num w:numId="17">
    <w:abstractNumId w:val="18"/>
  </w:num>
  <w:num w:numId="18">
    <w:abstractNumId w:val="2"/>
  </w:num>
  <w:num w:numId="19">
    <w:abstractNumId w:val="17"/>
  </w:num>
  <w:num w:numId="20">
    <w:abstractNumId w:val="4"/>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2"/>
  </w:compat>
  <w:rsids>
    <w:rsidRoot w:val="00366537"/>
    <w:rsid w:val="00002049"/>
    <w:rsid w:val="00002DC0"/>
    <w:rsid w:val="0000447A"/>
    <w:rsid w:val="0000454C"/>
    <w:rsid w:val="00005180"/>
    <w:rsid w:val="00006031"/>
    <w:rsid w:val="00006B92"/>
    <w:rsid w:val="00006B96"/>
    <w:rsid w:val="00006D62"/>
    <w:rsid w:val="00007A56"/>
    <w:rsid w:val="00012931"/>
    <w:rsid w:val="00014967"/>
    <w:rsid w:val="00014D57"/>
    <w:rsid w:val="00015540"/>
    <w:rsid w:val="0001660D"/>
    <w:rsid w:val="00017513"/>
    <w:rsid w:val="00017EE5"/>
    <w:rsid w:val="000201F0"/>
    <w:rsid w:val="0002021B"/>
    <w:rsid w:val="000217AD"/>
    <w:rsid w:val="000227A5"/>
    <w:rsid w:val="000232FA"/>
    <w:rsid w:val="00023B56"/>
    <w:rsid w:val="00024061"/>
    <w:rsid w:val="000248EC"/>
    <w:rsid w:val="00026375"/>
    <w:rsid w:val="0002706B"/>
    <w:rsid w:val="000279F6"/>
    <w:rsid w:val="00027A54"/>
    <w:rsid w:val="0003024A"/>
    <w:rsid w:val="000321BC"/>
    <w:rsid w:val="00034108"/>
    <w:rsid w:val="000368AE"/>
    <w:rsid w:val="00037426"/>
    <w:rsid w:val="00037D41"/>
    <w:rsid w:val="00037E24"/>
    <w:rsid w:val="00037F57"/>
    <w:rsid w:val="00043454"/>
    <w:rsid w:val="00043ABC"/>
    <w:rsid w:val="000445A4"/>
    <w:rsid w:val="00045351"/>
    <w:rsid w:val="000502F8"/>
    <w:rsid w:val="0005051E"/>
    <w:rsid w:val="00050615"/>
    <w:rsid w:val="00051948"/>
    <w:rsid w:val="0005234B"/>
    <w:rsid w:val="00054578"/>
    <w:rsid w:val="00054F59"/>
    <w:rsid w:val="000550F7"/>
    <w:rsid w:val="0005584F"/>
    <w:rsid w:val="00057A44"/>
    <w:rsid w:val="0006162A"/>
    <w:rsid w:val="00061972"/>
    <w:rsid w:val="00061E83"/>
    <w:rsid w:val="00062614"/>
    <w:rsid w:val="000627FA"/>
    <w:rsid w:val="000663C1"/>
    <w:rsid w:val="0006713B"/>
    <w:rsid w:val="00067DAD"/>
    <w:rsid w:val="0007046C"/>
    <w:rsid w:val="000707AB"/>
    <w:rsid w:val="00070A52"/>
    <w:rsid w:val="00070F35"/>
    <w:rsid w:val="00071D1D"/>
    <w:rsid w:val="00073163"/>
    <w:rsid w:val="000735E9"/>
    <w:rsid w:val="00075395"/>
    <w:rsid w:val="000758C8"/>
    <w:rsid w:val="00077451"/>
    <w:rsid w:val="000775B5"/>
    <w:rsid w:val="0007780F"/>
    <w:rsid w:val="00077B38"/>
    <w:rsid w:val="00077C1B"/>
    <w:rsid w:val="00080BCF"/>
    <w:rsid w:val="00081BA8"/>
    <w:rsid w:val="00081D88"/>
    <w:rsid w:val="0008247E"/>
    <w:rsid w:val="0008294F"/>
    <w:rsid w:val="000837A7"/>
    <w:rsid w:val="00083FB4"/>
    <w:rsid w:val="00084956"/>
    <w:rsid w:val="0008531C"/>
    <w:rsid w:val="00085AC3"/>
    <w:rsid w:val="00086366"/>
    <w:rsid w:val="00087266"/>
    <w:rsid w:val="00090263"/>
    <w:rsid w:val="000913B1"/>
    <w:rsid w:val="00091A1B"/>
    <w:rsid w:val="00092391"/>
    <w:rsid w:val="00092E56"/>
    <w:rsid w:val="00093361"/>
    <w:rsid w:val="000955D1"/>
    <w:rsid w:val="000956A4"/>
    <w:rsid w:val="00095A5C"/>
    <w:rsid w:val="00095F76"/>
    <w:rsid w:val="000965CA"/>
    <w:rsid w:val="00097C3D"/>
    <w:rsid w:val="000A06FA"/>
    <w:rsid w:val="000A0766"/>
    <w:rsid w:val="000A07C4"/>
    <w:rsid w:val="000A0F6E"/>
    <w:rsid w:val="000A1104"/>
    <w:rsid w:val="000A3C1A"/>
    <w:rsid w:val="000A484B"/>
    <w:rsid w:val="000A4D54"/>
    <w:rsid w:val="000B18A9"/>
    <w:rsid w:val="000B34B6"/>
    <w:rsid w:val="000B3511"/>
    <w:rsid w:val="000B4389"/>
    <w:rsid w:val="000B49F0"/>
    <w:rsid w:val="000B54C6"/>
    <w:rsid w:val="000B59FF"/>
    <w:rsid w:val="000B6EFA"/>
    <w:rsid w:val="000B7A23"/>
    <w:rsid w:val="000C0843"/>
    <w:rsid w:val="000C0C1F"/>
    <w:rsid w:val="000C0C71"/>
    <w:rsid w:val="000C0F78"/>
    <w:rsid w:val="000C1088"/>
    <w:rsid w:val="000C2172"/>
    <w:rsid w:val="000C2B21"/>
    <w:rsid w:val="000C2FC5"/>
    <w:rsid w:val="000C399D"/>
    <w:rsid w:val="000C3C2D"/>
    <w:rsid w:val="000C697D"/>
    <w:rsid w:val="000C6FC9"/>
    <w:rsid w:val="000D2967"/>
    <w:rsid w:val="000D5A03"/>
    <w:rsid w:val="000D5F0E"/>
    <w:rsid w:val="000D6A7D"/>
    <w:rsid w:val="000D7234"/>
    <w:rsid w:val="000E0273"/>
    <w:rsid w:val="000E0FC0"/>
    <w:rsid w:val="000E1D13"/>
    <w:rsid w:val="000E27C2"/>
    <w:rsid w:val="000E6390"/>
    <w:rsid w:val="000E695F"/>
    <w:rsid w:val="000E7242"/>
    <w:rsid w:val="000E791E"/>
    <w:rsid w:val="000F006E"/>
    <w:rsid w:val="000F0BAB"/>
    <w:rsid w:val="000F191F"/>
    <w:rsid w:val="000F1CD7"/>
    <w:rsid w:val="000F1EDA"/>
    <w:rsid w:val="000F3C2F"/>
    <w:rsid w:val="000F5D45"/>
    <w:rsid w:val="000F63C2"/>
    <w:rsid w:val="000F6BED"/>
    <w:rsid w:val="000F70DE"/>
    <w:rsid w:val="001001CD"/>
    <w:rsid w:val="001017E9"/>
    <w:rsid w:val="00102004"/>
    <w:rsid w:val="00107C0D"/>
    <w:rsid w:val="00110246"/>
    <w:rsid w:val="001109D2"/>
    <w:rsid w:val="001119D9"/>
    <w:rsid w:val="00113FD0"/>
    <w:rsid w:val="00115410"/>
    <w:rsid w:val="00115499"/>
    <w:rsid w:val="001177E6"/>
    <w:rsid w:val="00117DE1"/>
    <w:rsid w:val="00120457"/>
    <w:rsid w:val="001211F9"/>
    <w:rsid w:val="0012275D"/>
    <w:rsid w:val="0012323D"/>
    <w:rsid w:val="001243A7"/>
    <w:rsid w:val="001249C6"/>
    <w:rsid w:val="00127402"/>
    <w:rsid w:val="0012781D"/>
    <w:rsid w:val="00127AC6"/>
    <w:rsid w:val="00127F34"/>
    <w:rsid w:val="001308F0"/>
    <w:rsid w:val="001331C4"/>
    <w:rsid w:val="0013358A"/>
    <w:rsid w:val="00133940"/>
    <w:rsid w:val="00133ADE"/>
    <w:rsid w:val="00133B37"/>
    <w:rsid w:val="001340CE"/>
    <w:rsid w:val="00134251"/>
    <w:rsid w:val="001353D0"/>
    <w:rsid w:val="00135769"/>
    <w:rsid w:val="00135EB2"/>
    <w:rsid w:val="00136411"/>
    <w:rsid w:val="001364A5"/>
    <w:rsid w:val="00136AED"/>
    <w:rsid w:val="001374A5"/>
    <w:rsid w:val="00137915"/>
    <w:rsid w:val="00140EE6"/>
    <w:rsid w:val="001412AE"/>
    <w:rsid w:val="001415A8"/>
    <w:rsid w:val="00142870"/>
    <w:rsid w:val="00143155"/>
    <w:rsid w:val="001445C7"/>
    <w:rsid w:val="00144F8C"/>
    <w:rsid w:val="00145924"/>
    <w:rsid w:val="001459EF"/>
    <w:rsid w:val="00146B2F"/>
    <w:rsid w:val="00146DBE"/>
    <w:rsid w:val="00151093"/>
    <w:rsid w:val="001521E9"/>
    <w:rsid w:val="001526C9"/>
    <w:rsid w:val="00153012"/>
    <w:rsid w:val="00153262"/>
    <w:rsid w:val="001532CC"/>
    <w:rsid w:val="001534BC"/>
    <w:rsid w:val="00153CC1"/>
    <w:rsid w:val="00154444"/>
    <w:rsid w:val="00154843"/>
    <w:rsid w:val="00154FBE"/>
    <w:rsid w:val="001558D8"/>
    <w:rsid w:val="001565C3"/>
    <w:rsid w:val="00156B8E"/>
    <w:rsid w:val="00156BA3"/>
    <w:rsid w:val="00156CF0"/>
    <w:rsid w:val="00157660"/>
    <w:rsid w:val="00157760"/>
    <w:rsid w:val="00157922"/>
    <w:rsid w:val="0015798C"/>
    <w:rsid w:val="0016084B"/>
    <w:rsid w:val="00160A7A"/>
    <w:rsid w:val="00161142"/>
    <w:rsid w:val="00161681"/>
    <w:rsid w:val="00161B0C"/>
    <w:rsid w:val="001624E7"/>
    <w:rsid w:val="00162608"/>
    <w:rsid w:val="00163FF0"/>
    <w:rsid w:val="00164595"/>
    <w:rsid w:val="00166D7C"/>
    <w:rsid w:val="001671FE"/>
    <w:rsid w:val="0016731D"/>
    <w:rsid w:val="0016768D"/>
    <w:rsid w:val="00170173"/>
    <w:rsid w:val="001724BD"/>
    <w:rsid w:val="00174890"/>
    <w:rsid w:val="0017550A"/>
    <w:rsid w:val="0017666D"/>
    <w:rsid w:val="00176822"/>
    <w:rsid w:val="00177A74"/>
    <w:rsid w:val="00177ECF"/>
    <w:rsid w:val="00180205"/>
    <w:rsid w:val="001803E4"/>
    <w:rsid w:val="0018071C"/>
    <w:rsid w:val="001816FC"/>
    <w:rsid w:val="001817D2"/>
    <w:rsid w:val="00183826"/>
    <w:rsid w:val="001850F4"/>
    <w:rsid w:val="00186514"/>
    <w:rsid w:val="001902A6"/>
    <w:rsid w:val="001909F5"/>
    <w:rsid w:val="00190E99"/>
    <w:rsid w:val="0019167D"/>
    <w:rsid w:val="00191902"/>
    <w:rsid w:val="0019254D"/>
    <w:rsid w:val="00192885"/>
    <w:rsid w:val="001931D9"/>
    <w:rsid w:val="00193C7F"/>
    <w:rsid w:val="00193EF4"/>
    <w:rsid w:val="001948EF"/>
    <w:rsid w:val="0019494C"/>
    <w:rsid w:val="00194978"/>
    <w:rsid w:val="0019576C"/>
    <w:rsid w:val="0019649A"/>
    <w:rsid w:val="001965D6"/>
    <w:rsid w:val="00196A0C"/>
    <w:rsid w:val="00197472"/>
    <w:rsid w:val="0019796F"/>
    <w:rsid w:val="001A0978"/>
    <w:rsid w:val="001A201E"/>
    <w:rsid w:val="001A229E"/>
    <w:rsid w:val="001A4A8C"/>
    <w:rsid w:val="001A4C50"/>
    <w:rsid w:val="001A4EC4"/>
    <w:rsid w:val="001A5173"/>
    <w:rsid w:val="001A6204"/>
    <w:rsid w:val="001A65C7"/>
    <w:rsid w:val="001A697B"/>
    <w:rsid w:val="001A703D"/>
    <w:rsid w:val="001A73F6"/>
    <w:rsid w:val="001A7B00"/>
    <w:rsid w:val="001B093F"/>
    <w:rsid w:val="001B2215"/>
    <w:rsid w:val="001B3DD9"/>
    <w:rsid w:val="001B4A3C"/>
    <w:rsid w:val="001B4CF0"/>
    <w:rsid w:val="001B71E5"/>
    <w:rsid w:val="001B7C5B"/>
    <w:rsid w:val="001B7F68"/>
    <w:rsid w:val="001C0526"/>
    <w:rsid w:val="001C0B5A"/>
    <w:rsid w:val="001C2CC0"/>
    <w:rsid w:val="001C364F"/>
    <w:rsid w:val="001C397E"/>
    <w:rsid w:val="001C4E81"/>
    <w:rsid w:val="001C5093"/>
    <w:rsid w:val="001C50FD"/>
    <w:rsid w:val="001C511A"/>
    <w:rsid w:val="001C53C3"/>
    <w:rsid w:val="001C553B"/>
    <w:rsid w:val="001C5EFB"/>
    <w:rsid w:val="001C60EE"/>
    <w:rsid w:val="001C65A9"/>
    <w:rsid w:val="001C7BD5"/>
    <w:rsid w:val="001D0AF5"/>
    <w:rsid w:val="001D2735"/>
    <w:rsid w:val="001D4094"/>
    <w:rsid w:val="001D47A4"/>
    <w:rsid w:val="001D4DC8"/>
    <w:rsid w:val="001D506E"/>
    <w:rsid w:val="001D5EAC"/>
    <w:rsid w:val="001D6595"/>
    <w:rsid w:val="001D6643"/>
    <w:rsid w:val="001D6B45"/>
    <w:rsid w:val="001D76FD"/>
    <w:rsid w:val="001E2665"/>
    <w:rsid w:val="001E38F9"/>
    <w:rsid w:val="001E3980"/>
    <w:rsid w:val="001E40B1"/>
    <w:rsid w:val="001E43CB"/>
    <w:rsid w:val="001E4613"/>
    <w:rsid w:val="001E5BD4"/>
    <w:rsid w:val="001E6614"/>
    <w:rsid w:val="001E713B"/>
    <w:rsid w:val="001F0567"/>
    <w:rsid w:val="001F0875"/>
    <w:rsid w:val="001F0B0E"/>
    <w:rsid w:val="001F1C45"/>
    <w:rsid w:val="001F1E2D"/>
    <w:rsid w:val="001F2249"/>
    <w:rsid w:val="001F2273"/>
    <w:rsid w:val="001F3389"/>
    <w:rsid w:val="001F434B"/>
    <w:rsid w:val="001F5E93"/>
    <w:rsid w:val="001F69B7"/>
    <w:rsid w:val="001F6B82"/>
    <w:rsid w:val="001F6BBC"/>
    <w:rsid w:val="001F70BD"/>
    <w:rsid w:val="001F7C15"/>
    <w:rsid w:val="0020061A"/>
    <w:rsid w:val="00200919"/>
    <w:rsid w:val="00201A29"/>
    <w:rsid w:val="00203F73"/>
    <w:rsid w:val="0020460A"/>
    <w:rsid w:val="0021041C"/>
    <w:rsid w:val="0021254D"/>
    <w:rsid w:val="00213FFD"/>
    <w:rsid w:val="002142B5"/>
    <w:rsid w:val="00214B65"/>
    <w:rsid w:val="00215977"/>
    <w:rsid w:val="002162DF"/>
    <w:rsid w:val="00216DB1"/>
    <w:rsid w:val="0021717B"/>
    <w:rsid w:val="002177AD"/>
    <w:rsid w:val="00217B82"/>
    <w:rsid w:val="0022002F"/>
    <w:rsid w:val="002202A7"/>
    <w:rsid w:val="0022202C"/>
    <w:rsid w:val="002220A9"/>
    <w:rsid w:val="0022277D"/>
    <w:rsid w:val="002228CF"/>
    <w:rsid w:val="002229FB"/>
    <w:rsid w:val="00222ECD"/>
    <w:rsid w:val="00222F0D"/>
    <w:rsid w:val="0022443E"/>
    <w:rsid w:val="002249DD"/>
    <w:rsid w:val="00225540"/>
    <w:rsid w:val="002268C4"/>
    <w:rsid w:val="0023001A"/>
    <w:rsid w:val="002304AD"/>
    <w:rsid w:val="0023080D"/>
    <w:rsid w:val="0023097C"/>
    <w:rsid w:val="00232C55"/>
    <w:rsid w:val="00232D26"/>
    <w:rsid w:val="0023498D"/>
    <w:rsid w:val="00235326"/>
    <w:rsid w:val="00240EC2"/>
    <w:rsid w:val="00241200"/>
    <w:rsid w:val="00241E1E"/>
    <w:rsid w:val="002421C8"/>
    <w:rsid w:val="002423EE"/>
    <w:rsid w:val="0024320E"/>
    <w:rsid w:val="00243435"/>
    <w:rsid w:val="00243482"/>
    <w:rsid w:val="002447C0"/>
    <w:rsid w:val="002449E3"/>
    <w:rsid w:val="0024577E"/>
    <w:rsid w:val="0024686D"/>
    <w:rsid w:val="00247059"/>
    <w:rsid w:val="0025213F"/>
    <w:rsid w:val="002530BE"/>
    <w:rsid w:val="00254669"/>
    <w:rsid w:val="00255B94"/>
    <w:rsid w:val="00255EBE"/>
    <w:rsid w:val="00255F03"/>
    <w:rsid w:val="00255F66"/>
    <w:rsid w:val="00257136"/>
    <w:rsid w:val="00257168"/>
    <w:rsid w:val="002578C5"/>
    <w:rsid w:val="00257EC2"/>
    <w:rsid w:val="002605FA"/>
    <w:rsid w:val="00260FC6"/>
    <w:rsid w:val="002615A9"/>
    <w:rsid w:val="0026279E"/>
    <w:rsid w:val="00263129"/>
    <w:rsid w:val="00263527"/>
    <w:rsid w:val="0026483A"/>
    <w:rsid w:val="002648AE"/>
    <w:rsid w:val="00264AD0"/>
    <w:rsid w:val="002653C4"/>
    <w:rsid w:val="00265670"/>
    <w:rsid w:val="00266AA4"/>
    <w:rsid w:val="002673CB"/>
    <w:rsid w:val="0026793F"/>
    <w:rsid w:val="00270202"/>
    <w:rsid w:val="00270CE8"/>
    <w:rsid w:val="00271BB3"/>
    <w:rsid w:val="00272C3F"/>
    <w:rsid w:val="002753B0"/>
    <w:rsid w:val="00276C62"/>
    <w:rsid w:val="00280363"/>
    <w:rsid w:val="002803DE"/>
    <w:rsid w:val="00280874"/>
    <w:rsid w:val="00281BAE"/>
    <w:rsid w:val="0028244D"/>
    <w:rsid w:val="0028331B"/>
    <w:rsid w:val="00283BFF"/>
    <w:rsid w:val="0028447A"/>
    <w:rsid w:val="00284CEE"/>
    <w:rsid w:val="00286B0D"/>
    <w:rsid w:val="002872F0"/>
    <w:rsid w:val="00290808"/>
    <w:rsid w:val="00292173"/>
    <w:rsid w:val="00294048"/>
    <w:rsid w:val="00294830"/>
    <w:rsid w:val="002A00E9"/>
    <w:rsid w:val="002A0CEA"/>
    <w:rsid w:val="002A1A2E"/>
    <w:rsid w:val="002A2A04"/>
    <w:rsid w:val="002A6E7B"/>
    <w:rsid w:val="002B01DA"/>
    <w:rsid w:val="002B0A88"/>
    <w:rsid w:val="002B29E6"/>
    <w:rsid w:val="002B4F5A"/>
    <w:rsid w:val="002B76E6"/>
    <w:rsid w:val="002B7DDF"/>
    <w:rsid w:val="002C064F"/>
    <w:rsid w:val="002C0C0D"/>
    <w:rsid w:val="002C3153"/>
    <w:rsid w:val="002C4091"/>
    <w:rsid w:val="002C4682"/>
    <w:rsid w:val="002C4EE0"/>
    <w:rsid w:val="002C582B"/>
    <w:rsid w:val="002C6D51"/>
    <w:rsid w:val="002C7E0F"/>
    <w:rsid w:val="002D00AB"/>
    <w:rsid w:val="002D09DB"/>
    <w:rsid w:val="002D1271"/>
    <w:rsid w:val="002D1458"/>
    <w:rsid w:val="002D1FF8"/>
    <w:rsid w:val="002D243D"/>
    <w:rsid w:val="002D4566"/>
    <w:rsid w:val="002D571D"/>
    <w:rsid w:val="002D6555"/>
    <w:rsid w:val="002E117E"/>
    <w:rsid w:val="002E13E3"/>
    <w:rsid w:val="002E28B5"/>
    <w:rsid w:val="002E29B4"/>
    <w:rsid w:val="002E371C"/>
    <w:rsid w:val="002E453A"/>
    <w:rsid w:val="002E6153"/>
    <w:rsid w:val="002E6989"/>
    <w:rsid w:val="002E6CDA"/>
    <w:rsid w:val="002E6E07"/>
    <w:rsid w:val="002E704B"/>
    <w:rsid w:val="002E7550"/>
    <w:rsid w:val="002F0989"/>
    <w:rsid w:val="002F2040"/>
    <w:rsid w:val="002F43D4"/>
    <w:rsid w:val="002F5F90"/>
    <w:rsid w:val="002F612B"/>
    <w:rsid w:val="002F746D"/>
    <w:rsid w:val="00302565"/>
    <w:rsid w:val="00302A79"/>
    <w:rsid w:val="00302E86"/>
    <w:rsid w:val="00303052"/>
    <w:rsid w:val="00303475"/>
    <w:rsid w:val="003060AE"/>
    <w:rsid w:val="0030622A"/>
    <w:rsid w:val="003073BE"/>
    <w:rsid w:val="00307DFF"/>
    <w:rsid w:val="00311BEF"/>
    <w:rsid w:val="00313595"/>
    <w:rsid w:val="00315957"/>
    <w:rsid w:val="003163ED"/>
    <w:rsid w:val="00317364"/>
    <w:rsid w:val="00320667"/>
    <w:rsid w:val="00320B32"/>
    <w:rsid w:val="00321602"/>
    <w:rsid w:val="00325D1B"/>
    <w:rsid w:val="0032653D"/>
    <w:rsid w:val="00326AFF"/>
    <w:rsid w:val="00327215"/>
    <w:rsid w:val="00330649"/>
    <w:rsid w:val="00331557"/>
    <w:rsid w:val="00331F21"/>
    <w:rsid w:val="00333A83"/>
    <w:rsid w:val="00333B84"/>
    <w:rsid w:val="00335B5C"/>
    <w:rsid w:val="0034017A"/>
    <w:rsid w:val="00340F89"/>
    <w:rsid w:val="0034368F"/>
    <w:rsid w:val="00343DFF"/>
    <w:rsid w:val="0034403A"/>
    <w:rsid w:val="003446EF"/>
    <w:rsid w:val="00346A60"/>
    <w:rsid w:val="003476F6"/>
    <w:rsid w:val="00347A45"/>
    <w:rsid w:val="00350112"/>
    <w:rsid w:val="003503B3"/>
    <w:rsid w:val="00350BDA"/>
    <w:rsid w:val="00352D87"/>
    <w:rsid w:val="003616E1"/>
    <w:rsid w:val="00362FE6"/>
    <w:rsid w:val="00364C25"/>
    <w:rsid w:val="00364E8C"/>
    <w:rsid w:val="00366062"/>
    <w:rsid w:val="00366537"/>
    <w:rsid w:val="003704AA"/>
    <w:rsid w:val="0037070B"/>
    <w:rsid w:val="003713CB"/>
    <w:rsid w:val="003715E4"/>
    <w:rsid w:val="00372475"/>
    <w:rsid w:val="003743F0"/>
    <w:rsid w:val="00375596"/>
    <w:rsid w:val="003762FA"/>
    <w:rsid w:val="00376406"/>
    <w:rsid w:val="00376CBA"/>
    <w:rsid w:val="00380B8F"/>
    <w:rsid w:val="00380E3E"/>
    <w:rsid w:val="0038173E"/>
    <w:rsid w:val="00382F9B"/>
    <w:rsid w:val="00383352"/>
    <w:rsid w:val="00383382"/>
    <w:rsid w:val="00383E11"/>
    <w:rsid w:val="00384643"/>
    <w:rsid w:val="00385250"/>
    <w:rsid w:val="00385699"/>
    <w:rsid w:val="00385BEC"/>
    <w:rsid w:val="0038702F"/>
    <w:rsid w:val="0038748F"/>
    <w:rsid w:val="003879DD"/>
    <w:rsid w:val="0039057E"/>
    <w:rsid w:val="003917F4"/>
    <w:rsid w:val="0039418A"/>
    <w:rsid w:val="00394340"/>
    <w:rsid w:val="0039579E"/>
    <w:rsid w:val="0039653E"/>
    <w:rsid w:val="00396E28"/>
    <w:rsid w:val="003A1B49"/>
    <w:rsid w:val="003A2EDE"/>
    <w:rsid w:val="003A437E"/>
    <w:rsid w:val="003A4BDE"/>
    <w:rsid w:val="003A4E82"/>
    <w:rsid w:val="003A5502"/>
    <w:rsid w:val="003A6364"/>
    <w:rsid w:val="003B19BC"/>
    <w:rsid w:val="003B1A69"/>
    <w:rsid w:val="003B23DA"/>
    <w:rsid w:val="003B2649"/>
    <w:rsid w:val="003B268C"/>
    <w:rsid w:val="003B277D"/>
    <w:rsid w:val="003B3467"/>
    <w:rsid w:val="003B3A03"/>
    <w:rsid w:val="003B4229"/>
    <w:rsid w:val="003B4A58"/>
    <w:rsid w:val="003B6094"/>
    <w:rsid w:val="003B6FA3"/>
    <w:rsid w:val="003B7159"/>
    <w:rsid w:val="003B78F0"/>
    <w:rsid w:val="003B7CCB"/>
    <w:rsid w:val="003C00DD"/>
    <w:rsid w:val="003C4029"/>
    <w:rsid w:val="003C417C"/>
    <w:rsid w:val="003C471F"/>
    <w:rsid w:val="003C47F8"/>
    <w:rsid w:val="003C4E29"/>
    <w:rsid w:val="003C56C6"/>
    <w:rsid w:val="003C6F9E"/>
    <w:rsid w:val="003D0777"/>
    <w:rsid w:val="003D0AEC"/>
    <w:rsid w:val="003D2678"/>
    <w:rsid w:val="003D2B7F"/>
    <w:rsid w:val="003D3648"/>
    <w:rsid w:val="003D41B6"/>
    <w:rsid w:val="003D4395"/>
    <w:rsid w:val="003D47A5"/>
    <w:rsid w:val="003D550B"/>
    <w:rsid w:val="003D64C4"/>
    <w:rsid w:val="003E3F4B"/>
    <w:rsid w:val="003E409F"/>
    <w:rsid w:val="003E4689"/>
    <w:rsid w:val="003E5874"/>
    <w:rsid w:val="003E676E"/>
    <w:rsid w:val="003E7211"/>
    <w:rsid w:val="003E7531"/>
    <w:rsid w:val="003E77DE"/>
    <w:rsid w:val="003F013E"/>
    <w:rsid w:val="003F0D84"/>
    <w:rsid w:val="003F0F1C"/>
    <w:rsid w:val="003F1F61"/>
    <w:rsid w:val="003F26D4"/>
    <w:rsid w:val="003F2C5E"/>
    <w:rsid w:val="003F349D"/>
    <w:rsid w:val="003F3673"/>
    <w:rsid w:val="003F41DA"/>
    <w:rsid w:val="003F4334"/>
    <w:rsid w:val="003F45E3"/>
    <w:rsid w:val="003F4810"/>
    <w:rsid w:val="003F5398"/>
    <w:rsid w:val="004005FD"/>
    <w:rsid w:val="00400B91"/>
    <w:rsid w:val="00401F3D"/>
    <w:rsid w:val="0040219D"/>
    <w:rsid w:val="00402668"/>
    <w:rsid w:val="00403A7A"/>
    <w:rsid w:val="00405639"/>
    <w:rsid w:val="0040575C"/>
    <w:rsid w:val="0040586B"/>
    <w:rsid w:val="00406956"/>
    <w:rsid w:val="004102E1"/>
    <w:rsid w:val="004131DA"/>
    <w:rsid w:val="0041472D"/>
    <w:rsid w:val="0041503A"/>
    <w:rsid w:val="004159F6"/>
    <w:rsid w:val="0041600A"/>
    <w:rsid w:val="004165F9"/>
    <w:rsid w:val="00416CF4"/>
    <w:rsid w:val="004170CA"/>
    <w:rsid w:val="00417D05"/>
    <w:rsid w:val="00420264"/>
    <w:rsid w:val="0042027F"/>
    <w:rsid w:val="004217A9"/>
    <w:rsid w:val="00421826"/>
    <w:rsid w:val="00422968"/>
    <w:rsid w:val="00423C86"/>
    <w:rsid w:val="00424CDF"/>
    <w:rsid w:val="00424F9B"/>
    <w:rsid w:val="004252C6"/>
    <w:rsid w:val="00425B7D"/>
    <w:rsid w:val="004264F6"/>
    <w:rsid w:val="00426705"/>
    <w:rsid w:val="00426A6A"/>
    <w:rsid w:val="0043003D"/>
    <w:rsid w:val="0043159B"/>
    <w:rsid w:val="00432499"/>
    <w:rsid w:val="00432A6D"/>
    <w:rsid w:val="00432C52"/>
    <w:rsid w:val="004333BB"/>
    <w:rsid w:val="0043439F"/>
    <w:rsid w:val="00434B4F"/>
    <w:rsid w:val="00436A9E"/>
    <w:rsid w:val="00437972"/>
    <w:rsid w:val="00437B19"/>
    <w:rsid w:val="00440CD9"/>
    <w:rsid w:val="004422B2"/>
    <w:rsid w:val="004425FC"/>
    <w:rsid w:val="00442710"/>
    <w:rsid w:val="004427F9"/>
    <w:rsid w:val="004439EE"/>
    <w:rsid w:val="004459FB"/>
    <w:rsid w:val="0044795C"/>
    <w:rsid w:val="00447EFA"/>
    <w:rsid w:val="00450091"/>
    <w:rsid w:val="00450F6D"/>
    <w:rsid w:val="00452887"/>
    <w:rsid w:val="004529DC"/>
    <w:rsid w:val="00452E18"/>
    <w:rsid w:val="00456C7A"/>
    <w:rsid w:val="00457290"/>
    <w:rsid w:val="00457675"/>
    <w:rsid w:val="004577C3"/>
    <w:rsid w:val="004579C9"/>
    <w:rsid w:val="00457FEB"/>
    <w:rsid w:val="00460195"/>
    <w:rsid w:val="004601D7"/>
    <w:rsid w:val="00460DBD"/>
    <w:rsid w:val="004613E0"/>
    <w:rsid w:val="00461CAD"/>
    <w:rsid w:val="00463665"/>
    <w:rsid w:val="00463B0F"/>
    <w:rsid w:val="0046491E"/>
    <w:rsid w:val="00464B32"/>
    <w:rsid w:val="00464D91"/>
    <w:rsid w:val="0046523B"/>
    <w:rsid w:val="0046574A"/>
    <w:rsid w:val="00471EF2"/>
    <w:rsid w:val="00472DE9"/>
    <w:rsid w:val="00472E3A"/>
    <w:rsid w:val="0047393F"/>
    <w:rsid w:val="00474A2B"/>
    <w:rsid w:val="00474E28"/>
    <w:rsid w:val="0047507C"/>
    <w:rsid w:val="00475A78"/>
    <w:rsid w:val="00475C3C"/>
    <w:rsid w:val="004770D5"/>
    <w:rsid w:val="00477A41"/>
    <w:rsid w:val="004800B6"/>
    <w:rsid w:val="0048223F"/>
    <w:rsid w:val="004832E2"/>
    <w:rsid w:val="004845BF"/>
    <w:rsid w:val="0048471B"/>
    <w:rsid w:val="00484F65"/>
    <w:rsid w:val="0048562D"/>
    <w:rsid w:val="00485FE1"/>
    <w:rsid w:val="0048707D"/>
    <w:rsid w:val="004900DF"/>
    <w:rsid w:val="0049068C"/>
    <w:rsid w:val="00490EB5"/>
    <w:rsid w:val="0049194D"/>
    <w:rsid w:val="00493048"/>
    <w:rsid w:val="0049304F"/>
    <w:rsid w:val="00493934"/>
    <w:rsid w:val="0049406B"/>
    <w:rsid w:val="0049672B"/>
    <w:rsid w:val="00497320"/>
    <w:rsid w:val="004A00F3"/>
    <w:rsid w:val="004A029C"/>
    <w:rsid w:val="004A11F6"/>
    <w:rsid w:val="004A234E"/>
    <w:rsid w:val="004A2576"/>
    <w:rsid w:val="004A2A3B"/>
    <w:rsid w:val="004A2B5A"/>
    <w:rsid w:val="004A2DAB"/>
    <w:rsid w:val="004A43FB"/>
    <w:rsid w:val="004A457C"/>
    <w:rsid w:val="004A4828"/>
    <w:rsid w:val="004A491E"/>
    <w:rsid w:val="004A4A96"/>
    <w:rsid w:val="004A5B6D"/>
    <w:rsid w:val="004A5C47"/>
    <w:rsid w:val="004A78C2"/>
    <w:rsid w:val="004A7EB4"/>
    <w:rsid w:val="004B14F2"/>
    <w:rsid w:val="004B1DFA"/>
    <w:rsid w:val="004B2659"/>
    <w:rsid w:val="004B2DD7"/>
    <w:rsid w:val="004B2E87"/>
    <w:rsid w:val="004B37B3"/>
    <w:rsid w:val="004B3FEE"/>
    <w:rsid w:val="004C1DBC"/>
    <w:rsid w:val="004C416C"/>
    <w:rsid w:val="004C5037"/>
    <w:rsid w:val="004C589F"/>
    <w:rsid w:val="004C5AE0"/>
    <w:rsid w:val="004C705E"/>
    <w:rsid w:val="004C756F"/>
    <w:rsid w:val="004C7B49"/>
    <w:rsid w:val="004C7F4D"/>
    <w:rsid w:val="004D0770"/>
    <w:rsid w:val="004D0C15"/>
    <w:rsid w:val="004D180C"/>
    <w:rsid w:val="004D1A09"/>
    <w:rsid w:val="004D1CD2"/>
    <w:rsid w:val="004D237F"/>
    <w:rsid w:val="004D35E9"/>
    <w:rsid w:val="004D4381"/>
    <w:rsid w:val="004D4CA4"/>
    <w:rsid w:val="004E02BE"/>
    <w:rsid w:val="004E04EE"/>
    <w:rsid w:val="004E1B5B"/>
    <w:rsid w:val="004E1BB1"/>
    <w:rsid w:val="004E1EC3"/>
    <w:rsid w:val="004E28EF"/>
    <w:rsid w:val="004E2D1A"/>
    <w:rsid w:val="004E2FAC"/>
    <w:rsid w:val="004E55D4"/>
    <w:rsid w:val="004E62F1"/>
    <w:rsid w:val="004E63D6"/>
    <w:rsid w:val="004E6E8E"/>
    <w:rsid w:val="004F4304"/>
    <w:rsid w:val="004F5253"/>
    <w:rsid w:val="004F5324"/>
    <w:rsid w:val="004F596E"/>
    <w:rsid w:val="004F5A62"/>
    <w:rsid w:val="004F7880"/>
    <w:rsid w:val="004F7A61"/>
    <w:rsid w:val="00500C25"/>
    <w:rsid w:val="00500E91"/>
    <w:rsid w:val="0050304C"/>
    <w:rsid w:val="00503366"/>
    <w:rsid w:val="0050359C"/>
    <w:rsid w:val="00503DE0"/>
    <w:rsid w:val="00506E70"/>
    <w:rsid w:val="00507359"/>
    <w:rsid w:val="00507720"/>
    <w:rsid w:val="005101D1"/>
    <w:rsid w:val="00510D7F"/>
    <w:rsid w:val="005110A9"/>
    <w:rsid w:val="0051165A"/>
    <w:rsid w:val="005118D5"/>
    <w:rsid w:val="00511EFE"/>
    <w:rsid w:val="005129D2"/>
    <w:rsid w:val="00512B77"/>
    <w:rsid w:val="00513E1A"/>
    <w:rsid w:val="00514A69"/>
    <w:rsid w:val="00515F41"/>
    <w:rsid w:val="005172BB"/>
    <w:rsid w:val="00517AD9"/>
    <w:rsid w:val="005204DB"/>
    <w:rsid w:val="00521AD4"/>
    <w:rsid w:val="005238EB"/>
    <w:rsid w:val="005259C8"/>
    <w:rsid w:val="00525D26"/>
    <w:rsid w:val="00526ED9"/>
    <w:rsid w:val="00530844"/>
    <w:rsid w:val="005309A6"/>
    <w:rsid w:val="00530AE8"/>
    <w:rsid w:val="00531BF3"/>
    <w:rsid w:val="005332EC"/>
    <w:rsid w:val="005334ED"/>
    <w:rsid w:val="005337EF"/>
    <w:rsid w:val="00533BBD"/>
    <w:rsid w:val="00533F24"/>
    <w:rsid w:val="00534257"/>
    <w:rsid w:val="005350A6"/>
    <w:rsid w:val="00535DA0"/>
    <w:rsid w:val="005377E5"/>
    <w:rsid w:val="00537A6D"/>
    <w:rsid w:val="00537CEA"/>
    <w:rsid w:val="0054012F"/>
    <w:rsid w:val="00541ED0"/>
    <w:rsid w:val="00541F44"/>
    <w:rsid w:val="00542ED9"/>
    <w:rsid w:val="005431B0"/>
    <w:rsid w:val="0054413F"/>
    <w:rsid w:val="0054430F"/>
    <w:rsid w:val="00544558"/>
    <w:rsid w:val="00547764"/>
    <w:rsid w:val="005511C0"/>
    <w:rsid w:val="0055182B"/>
    <w:rsid w:val="00552BBA"/>
    <w:rsid w:val="00552D1A"/>
    <w:rsid w:val="005532AB"/>
    <w:rsid w:val="00553730"/>
    <w:rsid w:val="00554DD4"/>
    <w:rsid w:val="00555187"/>
    <w:rsid w:val="00555B5F"/>
    <w:rsid w:val="00555CE4"/>
    <w:rsid w:val="00555EF6"/>
    <w:rsid w:val="005568E3"/>
    <w:rsid w:val="005570DD"/>
    <w:rsid w:val="00557F6F"/>
    <w:rsid w:val="00560035"/>
    <w:rsid w:val="00561338"/>
    <w:rsid w:val="005629A6"/>
    <w:rsid w:val="00563A4F"/>
    <w:rsid w:val="00563E0E"/>
    <w:rsid w:val="0056472D"/>
    <w:rsid w:val="00564B6B"/>
    <w:rsid w:val="00565C06"/>
    <w:rsid w:val="00570016"/>
    <w:rsid w:val="00571713"/>
    <w:rsid w:val="00572556"/>
    <w:rsid w:val="0057273E"/>
    <w:rsid w:val="00572FDF"/>
    <w:rsid w:val="005732B8"/>
    <w:rsid w:val="00573FED"/>
    <w:rsid w:val="0057417D"/>
    <w:rsid w:val="005746FA"/>
    <w:rsid w:val="00574F0F"/>
    <w:rsid w:val="00575833"/>
    <w:rsid w:val="00575DA9"/>
    <w:rsid w:val="0057648D"/>
    <w:rsid w:val="00576B6A"/>
    <w:rsid w:val="00576D04"/>
    <w:rsid w:val="00576FE8"/>
    <w:rsid w:val="005773B4"/>
    <w:rsid w:val="00581CCB"/>
    <w:rsid w:val="0058245D"/>
    <w:rsid w:val="00582925"/>
    <w:rsid w:val="00582DF1"/>
    <w:rsid w:val="005833C4"/>
    <w:rsid w:val="00583CDB"/>
    <w:rsid w:val="00587008"/>
    <w:rsid w:val="00587D21"/>
    <w:rsid w:val="00590DC9"/>
    <w:rsid w:val="00592354"/>
    <w:rsid w:val="0059271F"/>
    <w:rsid w:val="00592B7F"/>
    <w:rsid w:val="00592FDC"/>
    <w:rsid w:val="00595503"/>
    <w:rsid w:val="0059566A"/>
    <w:rsid w:val="00595A3B"/>
    <w:rsid w:val="005A0532"/>
    <w:rsid w:val="005A0A8B"/>
    <w:rsid w:val="005A1EA4"/>
    <w:rsid w:val="005A1F44"/>
    <w:rsid w:val="005A2542"/>
    <w:rsid w:val="005A297A"/>
    <w:rsid w:val="005A2ED0"/>
    <w:rsid w:val="005A33E9"/>
    <w:rsid w:val="005A4487"/>
    <w:rsid w:val="005A4E9C"/>
    <w:rsid w:val="005A6541"/>
    <w:rsid w:val="005A6565"/>
    <w:rsid w:val="005A7052"/>
    <w:rsid w:val="005A7E68"/>
    <w:rsid w:val="005B132C"/>
    <w:rsid w:val="005B1D52"/>
    <w:rsid w:val="005B22C5"/>
    <w:rsid w:val="005B28E4"/>
    <w:rsid w:val="005B3173"/>
    <w:rsid w:val="005B3745"/>
    <w:rsid w:val="005B5847"/>
    <w:rsid w:val="005B7C2B"/>
    <w:rsid w:val="005C0371"/>
    <w:rsid w:val="005C136E"/>
    <w:rsid w:val="005C272F"/>
    <w:rsid w:val="005C2A0D"/>
    <w:rsid w:val="005C2B5B"/>
    <w:rsid w:val="005C3657"/>
    <w:rsid w:val="005C410D"/>
    <w:rsid w:val="005C513D"/>
    <w:rsid w:val="005D2205"/>
    <w:rsid w:val="005D2552"/>
    <w:rsid w:val="005D2BC1"/>
    <w:rsid w:val="005D3E52"/>
    <w:rsid w:val="005D7222"/>
    <w:rsid w:val="005D7996"/>
    <w:rsid w:val="005D7B58"/>
    <w:rsid w:val="005E096D"/>
    <w:rsid w:val="005E195A"/>
    <w:rsid w:val="005E1E98"/>
    <w:rsid w:val="005E2C83"/>
    <w:rsid w:val="005E3A65"/>
    <w:rsid w:val="005E3D7A"/>
    <w:rsid w:val="005E4552"/>
    <w:rsid w:val="005E4E43"/>
    <w:rsid w:val="005E577C"/>
    <w:rsid w:val="005F1215"/>
    <w:rsid w:val="005F12B0"/>
    <w:rsid w:val="005F1C4D"/>
    <w:rsid w:val="005F3542"/>
    <w:rsid w:val="005F3FF1"/>
    <w:rsid w:val="005F4655"/>
    <w:rsid w:val="005F46E4"/>
    <w:rsid w:val="005F63DC"/>
    <w:rsid w:val="00600FBB"/>
    <w:rsid w:val="00601210"/>
    <w:rsid w:val="00602DD8"/>
    <w:rsid w:val="00602FBA"/>
    <w:rsid w:val="00606764"/>
    <w:rsid w:val="00606A2E"/>
    <w:rsid w:val="00606E89"/>
    <w:rsid w:val="0060740F"/>
    <w:rsid w:val="00607634"/>
    <w:rsid w:val="00613168"/>
    <w:rsid w:val="006132FB"/>
    <w:rsid w:val="0061345E"/>
    <w:rsid w:val="0061386A"/>
    <w:rsid w:val="0061484D"/>
    <w:rsid w:val="00614A94"/>
    <w:rsid w:val="0061508A"/>
    <w:rsid w:val="00616E58"/>
    <w:rsid w:val="006175CE"/>
    <w:rsid w:val="00617B53"/>
    <w:rsid w:val="00617EAF"/>
    <w:rsid w:val="00621182"/>
    <w:rsid w:val="00621634"/>
    <w:rsid w:val="0062193B"/>
    <w:rsid w:val="0062328A"/>
    <w:rsid w:val="00623B2A"/>
    <w:rsid w:val="006241B9"/>
    <w:rsid w:val="00625DDC"/>
    <w:rsid w:val="00626DE4"/>
    <w:rsid w:val="006319D4"/>
    <w:rsid w:val="00632C0D"/>
    <w:rsid w:val="00634452"/>
    <w:rsid w:val="00634977"/>
    <w:rsid w:val="00634A0B"/>
    <w:rsid w:val="00635E5A"/>
    <w:rsid w:val="006364A6"/>
    <w:rsid w:val="00636710"/>
    <w:rsid w:val="006371D9"/>
    <w:rsid w:val="006379CF"/>
    <w:rsid w:val="00640FDD"/>
    <w:rsid w:val="0064266E"/>
    <w:rsid w:val="00642CA3"/>
    <w:rsid w:val="00644898"/>
    <w:rsid w:val="00646EE9"/>
    <w:rsid w:val="00647288"/>
    <w:rsid w:val="0065074A"/>
    <w:rsid w:val="006518D5"/>
    <w:rsid w:val="00652937"/>
    <w:rsid w:val="00652C7D"/>
    <w:rsid w:val="006544B2"/>
    <w:rsid w:val="0065508F"/>
    <w:rsid w:val="006554A1"/>
    <w:rsid w:val="00655680"/>
    <w:rsid w:val="006557E3"/>
    <w:rsid w:val="0065686A"/>
    <w:rsid w:val="006568F6"/>
    <w:rsid w:val="0066037F"/>
    <w:rsid w:val="00661A05"/>
    <w:rsid w:val="00661E52"/>
    <w:rsid w:val="006624D6"/>
    <w:rsid w:val="00663D14"/>
    <w:rsid w:val="0066594C"/>
    <w:rsid w:val="00665B5B"/>
    <w:rsid w:val="00666C35"/>
    <w:rsid w:val="00670A28"/>
    <w:rsid w:val="00670C08"/>
    <w:rsid w:val="0067201C"/>
    <w:rsid w:val="00674FE8"/>
    <w:rsid w:val="00675230"/>
    <w:rsid w:val="0067664C"/>
    <w:rsid w:val="00676A77"/>
    <w:rsid w:val="00676CA1"/>
    <w:rsid w:val="00677113"/>
    <w:rsid w:val="00677606"/>
    <w:rsid w:val="00677CED"/>
    <w:rsid w:val="00677D59"/>
    <w:rsid w:val="00677FB9"/>
    <w:rsid w:val="006808A3"/>
    <w:rsid w:val="00681622"/>
    <w:rsid w:val="00682B33"/>
    <w:rsid w:val="00683081"/>
    <w:rsid w:val="00684289"/>
    <w:rsid w:val="00684367"/>
    <w:rsid w:val="0068535C"/>
    <w:rsid w:val="006856AE"/>
    <w:rsid w:val="006864F3"/>
    <w:rsid w:val="00686AC6"/>
    <w:rsid w:val="00686DDF"/>
    <w:rsid w:val="006912F9"/>
    <w:rsid w:val="00691755"/>
    <w:rsid w:val="00693C4F"/>
    <w:rsid w:val="00694A7E"/>
    <w:rsid w:val="0069739C"/>
    <w:rsid w:val="006973D3"/>
    <w:rsid w:val="006A0326"/>
    <w:rsid w:val="006A17FC"/>
    <w:rsid w:val="006A183F"/>
    <w:rsid w:val="006A2CED"/>
    <w:rsid w:val="006A4FD7"/>
    <w:rsid w:val="006A6189"/>
    <w:rsid w:val="006A76FF"/>
    <w:rsid w:val="006A7F35"/>
    <w:rsid w:val="006A7F9D"/>
    <w:rsid w:val="006B2C85"/>
    <w:rsid w:val="006B50DE"/>
    <w:rsid w:val="006B58B7"/>
    <w:rsid w:val="006B6BB1"/>
    <w:rsid w:val="006B71BF"/>
    <w:rsid w:val="006B754F"/>
    <w:rsid w:val="006B7DA5"/>
    <w:rsid w:val="006C0C41"/>
    <w:rsid w:val="006C1985"/>
    <w:rsid w:val="006C23EC"/>
    <w:rsid w:val="006C4806"/>
    <w:rsid w:val="006C5669"/>
    <w:rsid w:val="006C5719"/>
    <w:rsid w:val="006C648E"/>
    <w:rsid w:val="006D0567"/>
    <w:rsid w:val="006D062B"/>
    <w:rsid w:val="006D2A1E"/>
    <w:rsid w:val="006D2BD2"/>
    <w:rsid w:val="006D3795"/>
    <w:rsid w:val="006D65B5"/>
    <w:rsid w:val="006D6E4B"/>
    <w:rsid w:val="006D727B"/>
    <w:rsid w:val="006D758E"/>
    <w:rsid w:val="006D7A17"/>
    <w:rsid w:val="006D7A5E"/>
    <w:rsid w:val="006E0AC1"/>
    <w:rsid w:val="006E0B41"/>
    <w:rsid w:val="006E18BA"/>
    <w:rsid w:val="006E2A3B"/>
    <w:rsid w:val="006E4C99"/>
    <w:rsid w:val="006E59C7"/>
    <w:rsid w:val="006E5EE6"/>
    <w:rsid w:val="006E6B23"/>
    <w:rsid w:val="006E7690"/>
    <w:rsid w:val="006E7C5C"/>
    <w:rsid w:val="006E7F8C"/>
    <w:rsid w:val="006F06A4"/>
    <w:rsid w:val="006F1352"/>
    <w:rsid w:val="006F3A9B"/>
    <w:rsid w:val="006F5068"/>
    <w:rsid w:val="006F564F"/>
    <w:rsid w:val="006F6DEA"/>
    <w:rsid w:val="007028F0"/>
    <w:rsid w:val="00702B8E"/>
    <w:rsid w:val="00703D05"/>
    <w:rsid w:val="00710B64"/>
    <w:rsid w:val="00711F89"/>
    <w:rsid w:val="007139FE"/>
    <w:rsid w:val="00713BE6"/>
    <w:rsid w:val="00713CBD"/>
    <w:rsid w:val="00716F2F"/>
    <w:rsid w:val="007176A1"/>
    <w:rsid w:val="00721561"/>
    <w:rsid w:val="00721E33"/>
    <w:rsid w:val="007239F4"/>
    <w:rsid w:val="00723CF5"/>
    <w:rsid w:val="00724DE0"/>
    <w:rsid w:val="00725729"/>
    <w:rsid w:val="00727696"/>
    <w:rsid w:val="007304C1"/>
    <w:rsid w:val="007305A2"/>
    <w:rsid w:val="00730748"/>
    <w:rsid w:val="00731828"/>
    <w:rsid w:val="007322E6"/>
    <w:rsid w:val="00732499"/>
    <w:rsid w:val="00732B5D"/>
    <w:rsid w:val="007342ED"/>
    <w:rsid w:val="00734B71"/>
    <w:rsid w:val="007361D7"/>
    <w:rsid w:val="00736643"/>
    <w:rsid w:val="00736669"/>
    <w:rsid w:val="007368EE"/>
    <w:rsid w:val="00737108"/>
    <w:rsid w:val="007400BA"/>
    <w:rsid w:val="00743F6C"/>
    <w:rsid w:val="00744653"/>
    <w:rsid w:val="00744EAE"/>
    <w:rsid w:val="0074592E"/>
    <w:rsid w:val="00745B99"/>
    <w:rsid w:val="007502FC"/>
    <w:rsid w:val="00751277"/>
    <w:rsid w:val="0075177F"/>
    <w:rsid w:val="0075179D"/>
    <w:rsid w:val="0075204D"/>
    <w:rsid w:val="0075381F"/>
    <w:rsid w:val="00753D75"/>
    <w:rsid w:val="00754E51"/>
    <w:rsid w:val="0075519B"/>
    <w:rsid w:val="0075704C"/>
    <w:rsid w:val="007570DF"/>
    <w:rsid w:val="00757312"/>
    <w:rsid w:val="0075751E"/>
    <w:rsid w:val="00760C54"/>
    <w:rsid w:val="00761314"/>
    <w:rsid w:val="0076167E"/>
    <w:rsid w:val="00761FDE"/>
    <w:rsid w:val="007625D5"/>
    <w:rsid w:val="00763CF8"/>
    <w:rsid w:val="00763ED0"/>
    <w:rsid w:val="00764731"/>
    <w:rsid w:val="00765302"/>
    <w:rsid w:val="00765330"/>
    <w:rsid w:val="0076584C"/>
    <w:rsid w:val="007660C1"/>
    <w:rsid w:val="00767487"/>
    <w:rsid w:val="00767DF2"/>
    <w:rsid w:val="00772032"/>
    <w:rsid w:val="00772E24"/>
    <w:rsid w:val="0077358B"/>
    <w:rsid w:val="00773CA7"/>
    <w:rsid w:val="00774C82"/>
    <w:rsid w:val="00775B29"/>
    <w:rsid w:val="007778F2"/>
    <w:rsid w:val="00777A9C"/>
    <w:rsid w:val="0078150C"/>
    <w:rsid w:val="00781A79"/>
    <w:rsid w:val="00781B27"/>
    <w:rsid w:val="00781EC7"/>
    <w:rsid w:val="0078305F"/>
    <w:rsid w:val="007837AA"/>
    <w:rsid w:val="00784208"/>
    <w:rsid w:val="0078567D"/>
    <w:rsid w:val="00785719"/>
    <w:rsid w:val="0078596B"/>
    <w:rsid w:val="00786388"/>
    <w:rsid w:val="007863FD"/>
    <w:rsid w:val="00786A9D"/>
    <w:rsid w:val="00786F28"/>
    <w:rsid w:val="00787198"/>
    <w:rsid w:val="00787775"/>
    <w:rsid w:val="00790782"/>
    <w:rsid w:val="00791F7F"/>
    <w:rsid w:val="00792ED1"/>
    <w:rsid w:val="00792FA9"/>
    <w:rsid w:val="0079437C"/>
    <w:rsid w:val="00796040"/>
    <w:rsid w:val="0079689A"/>
    <w:rsid w:val="0079750F"/>
    <w:rsid w:val="0079791B"/>
    <w:rsid w:val="00797C47"/>
    <w:rsid w:val="00797D88"/>
    <w:rsid w:val="007A0B16"/>
    <w:rsid w:val="007A1A66"/>
    <w:rsid w:val="007A1F61"/>
    <w:rsid w:val="007A2A57"/>
    <w:rsid w:val="007A3B05"/>
    <w:rsid w:val="007A44B6"/>
    <w:rsid w:val="007A469F"/>
    <w:rsid w:val="007A5DF2"/>
    <w:rsid w:val="007A6388"/>
    <w:rsid w:val="007A725F"/>
    <w:rsid w:val="007B0D50"/>
    <w:rsid w:val="007B0DB5"/>
    <w:rsid w:val="007B1244"/>
    <w:rsid w:val="007B1868"/>
    <w:rsid w:val="007B18F2"/>
    <w:rsid w:val="007B2FD6"/>
    <w:rsid w:val="007B5F16"/>
    <w:rsid w:val="007B6DEA"/>
    <w:rsid w:val="007B7D57"/>
    <w:rsid w:val="007C0576"/>
    <w:rsid w:val="007C15D1"/>
    <w:rsid w:val="007C2C6B"/>
    <w:rsid w:val="007C367F"/>
    <w:rsid w:val="007C6B17"/>
    <w:rsid w:val="007C7B66"/>
    <w:rsid w:val="007D4043"/>
    <w:rsid w:val="007D4273"/>
    <w:rsid w:val="007D4650"/>
    <w:rsid w:val="007D56EF"/>
    <w:rsid w:val="007D6258"/>
    <w:rsid w:val="007E13B4"/>
    <w:rsid w:val="007E1914"/>
    <w:rsid w:val="007E1FCE"/>
    <w:rsid w:val="007E269C"/>
    <w:rsid w:val="007E2B42"/>
    <w:rsid w:val="007E2DAC"/>
    <w:rsid w:val="007E412E"/>
    <w:rsid w:val="007E4D4F"/>
    <w:rsid w:val="007E4E63"/>
    <w:rsid w:val="007E4ECB"/>
    <w:rsid w:val="007E568A"/>
    <w:rsid w:val="007E5BB5"/>
    <w:rsid w:val="007E6023"/>
    <w:rsid w:val="007E6AC4"/>
    <w:rsid w:val="007E6E88"/>
    <w:rsid w:val="007E7A0D"/>
    <w:rsid w:val="007F0738"/>
    <w:rsid w:val="007F1F00"/>
    <w:rsid w:val="007F3354"/>
    <w:rsid w:val="007F3686"/>
    <w:rsid w:val="007F3BA3"/>
    <w:rsid w:val="007F4D50"/>
    <w:rsid w:val="007F511B"/>
    <w:rsid w:val="007F51B1"/>
    <w:rsid w:val="007F5C43"/>
    <w:rsid w:val="0080005A"/>
    <w:rsid w:val="0080057B"/>
    <w:rsid w:val="00800607"/>
    <w:rsid w:val="00803668"/>
    <w:rsid w:val="00804F42"/>
    <w:rsid w:val="00805BE4"/>
    <w:rsid w:val="00810F00"/>
    <w:rsid w:val="00811878"/>
    <w:rsid w:val="00811922"/>
    <w:rsid w:val="00812104"/>
    <w:rsid w:val="00812C19"/>
    <w:rsid w:val="00812F3F"/>
    <w:rsid w:val="00813535"/>
    <w:rsid w:val="00816816"/>
    <w:rsid w:val="0081684D"/>
    <w:rsid w:val="00816915"/>
    <w:rsid w:val="00817002"/>
    <w:rsid w:val="00820AC0"/>
    <w:rsid w:val="00820C29"/>
    <w:rsid w:val="008219D3"/>
    <w:rsid w:val="00822DF8"/>
    <w:rsid w:val="00822FB4"/>
    <w:rsid w:val="00824DFE"/>
    <w:rsid w:val="0082571B"/>
    <w:rsid w:val="00826B46"/>
    <w:rsid w:val="008273C7"/>
    <w:rsid w:val="00830211"/>
    <w:rsid w:val="00834E7A"/>
    <w:rsid w:val="008351F5"/>
    <w:rsid w:val="00835226"/>
    <w:rsid w:val="00835EE9"/>
    <w:rsid w:val="00837D8F"/>
    <w:rsid w:val="008402A0"/>
    <w:rsid w:val="008402F5"/>
    <w:rsid w:val="008409E5"/>
    <w:rsid w:val="00840BD6"/>
    <w:rsid w:val="00842943"/>
    <w:rsid w:val="00842CA2"/>
    <w:rsid w:val="00843112"/>
    <w:rsid w:val="00843EE8"/>
    <w:rsid w:val="00844721"/>
    <w:rsid w:val="008455D8"/>
    <w:rsid w:val="00846B54"/>
    <w:rsid w:val="008470D8"/>
    <w:rsid w:val="008473D1"/>
    <w:rsid w:val="008501F3"/>
    <w:rsid w:val="00850CBB"/>
    <w:rsid w:val="00850D66"/>
    <w:rsid w:val="00850E79"/>
    <w:rsid w:val="00851A06"/>
    <w:rsid w:val="00854A4C"/>
    <w:rsid w:val="00855CC2"/>
    <w:rsid w:val="00855CC3"/>
    <w:rsid w:val="0085623D"/>
    <w:rsid w:val="0085649C"/>
    <w:rsid w:val="00860DEF"/>
    <w:rsid w:val="00861318"/>
    <w:rsid w:val="0086331F"/>
    <w:rsid w:val="008644AD"/>
    <w:rsid w:val="00864B44"/>
    <w:rsid w:val="008655A2"/>
    <w:rsid w:val="00866982"/>
    <w:rsid w:val="00866C30"/>
    <w:rsid w:val="008674F1"/>
    <w:rsid w:val="00870865"/>
    <w:rsid w:val="008708E3"/>
    <w:rsid w:val="0087219C"/>
    <w:rsid w:val="008722F5"/>
    <w:rsid w:val="00872EA1"/>
    <w:rsid w:val="00874271"/>
    <w:rsid w:val="00874546"/>
    <w:rsid w:val="008746C1"/>
    <w:rsid w:val="00874E82"/>
    <w:rsid w:val="008757A3"/>
    <w:rsid w:val="008770EE"/>
    <w:rsid w:val="008800E2"/>
    <w:rsid w:val="00880D9D"/>
    <w:rsid w:val="00880F0C"/>
    <w:rsid w:val="00881B6D"/>
    <w:rsid w:val="00881EF3"/>
    <w:rsid w:val="008824D3"/>
    <w:rsid w:val="00882AD9"/>
    <w:rsid w:val="00884381"/>
    <w:rsid w:val="0088447D"/>
    <w:rsid w:val="00884FC4"/>
    <w:rsid w:val="008854AB"/>
    <w:rsid w:val="00886FE0"/>
    <w:rsid w:val="00890798"/>
    <w:rsid w:val="00890A54"/>
    <w:rsid w:val="00890BF4"/>
    <w:rsid w:val="00890FD4"/>
    <w:rsid w:val="0089272F"/>
    <w:rsid w:val="00892DBE"/>
    <w:rsid w:val="008945C5"/>
    <w:rsid w:val="008949D8"/>
    <w:rsid w:val="00896938"/>
    <w:rsid w:val="008969CC"/>
    <w:rsid w:val="00896CF2"/>
    <w:rsid w:val="008A1175"/>
    <w:rsid w:val="008A1E3E"/>
    <w:rsid w:val="008A2452"/>
    <w:rsid w:val="008A4814"/>
    <w:rsid w:val="008A69DC"/>
    <w:rsid w:val="008A7D4A"/>
    <w:rsid w:val="008B022B"/>
    <w:rsid w:val="008B0760"/>
    <w:rsid w:val="008B0C94"/>
    <w:rsid w:val="008B0CB2"/>
    <w:rsid w:val="008B0E77"/>
    <w:rsid w:val="008B13C1"/>
    <w:rsid w:val="008B1B00"/>
    <w:rsid w:val="008B1FFD"/>
    <w:rsid w:val="008B3A35"/>
    <w:rsid w:val="008B6D08"/>
    <w:rsid w:val="008B71B1"/>
    <w:rsid w:val="008C1D8B"/>
    <w:rsid w:val="008C229C"/>
    <w:rsid w:val="008C2BD8"/>
    <w:rsid w:val="008C3D10"/>
    <w:rsid w:val="008C56CB"/>
    <w:rsid w:val="008C6210"/>
    <w:rsid w:val="008C690B"/>
    <w:rsid w:val="008C75DB"/>
    <w:rsid w:val="008C76A8"/>
    <w:rsid w:val="008D05F2"/>
    <w:rsid w:val="008D127E"/>
    <w:rsid w:val="008D12D7"/>
    <w:rsid w:val="008D1E36"/>
    <w:rsid w:val="008D20D4"/>
    <w:rsid w:val="008D2146"/>
    <w:rsid w:val="008D26D0"/>
    <w:rsid w:val="008D337D"/>
    <w:rsid w:val="008D35CF"/>
    <w:rsid w:val="008D3751"/>
    <w:rsid w:val="008D37DF"/>
    <w:rsid w:val="008D3DC5"/>
    <w:rsid w:val="008D4E7D"/>
    <w:rsid w:val="008D5BF8"/>
    <w:rsid w:val="008D5DED"/>
    <w:rsid w:val="008D6B3E"/>
    <w:rsid w:val="008D6E39"/>
    <w:rsid w:val="008D722A"/>
    <w:rsid w:val="008E2452"/>
    <w:rsid w:val="008E4016"/>
    <w:rsid w:val="008E4CFB"/>
    <w:rsid w:val="008E6524"/>
    <w:rsid w:val="008E7681"/>
    <w:rsid w:val="008E76C2"/>
    <w:rsid w:val="008E7E1B"/>
    <w:rsid w:val="008F059B"/>
    <w:rsid w:val="008F1539"/>
    <w:rsid w:val="008F54CD"/>
    <w:rsid w:val="008F63A0"/>
    <w:rsid w:val="008F6483"/>
    <w:rsid w:val="008F68CD"/>
    <w:rsid w:val="008F6DA4"/>
    <w:rsid w:val="00900009"/>
    <w:rsid w:val="00901580"/>
    <w:rsid w:val="00901F19"/>
    <w:rsid w:val="00902A09"/>
    <w:rsid w:val="00903243"/>
    <w:rsid w:val="00903D35"/>
    <w:rsid w:val="00905084"/>
    <w:rsid w:val="00905A21"/>
    <w:rsid w:val="00907520"/>
    <w:rsid w:val="0090794B"/>
    <w:rsid w:val="00907C37"/>
    <w:rsid w:val="00910EB6"/>
    <w:rsid w:val="0091232A"/>
    <w:rsid w:val="00912F12"/>
    <w:rsid w:val="00913280"/>
    <w:rsid w:val="00913DA8"/>
    <w:rsid w:val="00916365"/>
    <w:rsid w:val="0092010F"/>
    <w:rsid w:val="00920775"/>
    <w:rsid w:val="00921514"/>
    <w:rsid w:val="00921C10"/>
    <w:rsid w:val="009221B5"/>
    <w:rsid w:val="009227C3"/>
    <w:rsid w:val="00922A40"/>
    <w:rsid w:val="0092447C"/>
    <w:rsid w:val="0092578E"/>
    <w:rsid w:val="00925C45"/>
    <w:rsid w:val="009265BD"/>
    <w:rsid w:val="00926EB8"/>
    <w:rsid w:val="00930E11"/>
    <w:rsid w:val="00931325"/>
    <w:rsid w:val="00931DBC"/>
    <w:rsid w:val="0093260C"/>
    <w:rsid w:val="00932D56"/>
    <w:rsid w:val="00933017"/>
    <w:rsid w:val="009331F6"/>
    <w:rsid w:val="00933D00"/>
    <w:rsid w:val="009349D2"/>
    <w:rsid w:val="00935D8A"/>
    <w:rsid w:val="00940760"/>
    <w:rsid w:val="00940E48"/>
    <w:rsid w:val="009425D4"/>
    <w:rsid w:val="00942692"/>
    <w:rsid w:val="00942C7B"/>
    <w:rsid w:val="00943672"/>
    <w:rsid w:val="00943A5E"/>
    <w:rsid w:val="0094420E"/>
    <w:rsid w:val="009455DE"/>
    <w:rsid w:val="0094585C"/>
    <w:rsid w:val="00945F54"/>
    <w:rsid w:val="009465CB"/>
    <w:rsid w:val="009470B8"/>
    <w:rsid w:val="0095145D"/>
    <w:rsid w:val="0095248B"/>
    <w:rsid w:val="009526B2"/>
    <w:rsid w:val="009536F0"/>
    <w:rsid w:val="00953A50"/>
    <w:rsid w:val="00953DFA"/>
    <w:rsid w:val="00954330"/>
    <w:rsid w:val="00955430"/>
    <w:rsid w:val="00955B40"/>
    <w:rsid w:val="00955C7A"/>
    <w:rsid w:val="00956C24"/>
    <w:rsid w:val="009572FB"/>
    <w:rsid w:val="00957496"/>
    <w:rsid w:val="0095749C"/>
    <w:rsid w:val="009575C0"/>
    <w:rsid w:val="009600A7"/>
    <w:rsid w:val="00964347"/>
    <w:rsid w:val="0096448E"/>
    <w:rsid w:val="0096470D"/>
    <w:rsid w:val="00965939"/>
    <w:rsid w:val="00965BBB"/>
    <w:rsid w:val="00966584"/>
    <w:rsid w:val="009706C5"/>
    <w:rsid w:val="009709F5"/>
    <w:rsid w:val="00970DDD"/>
    <w:rsid w:val="00971D43"/>
    <w:rsid w:val="0097228A"/>
    <w:rsid w:val="00972FAE"/>
    <w:rsid w:val="00973E59"/>
    <w:rsid w:val="00976184"/>
    <w:rsid w:val="009762C7"/>
    <w:rsid w:val="0097709E"/>
    <w:rsid w:val="00977665"/>
    <w:rsid w:val="00977A13"/>
    <w:rsid w:val="00977D13"/>
    <w:rsid w:val="00977F99"/>
    <w:rsid w:val="009824DD"/>
    <w:rsid w:val="0098301C"/>
    <w:rsid w:val="00983BDF"/>
    <w:rsid w:val="009841A6"/>
    <w:rsid w:val="009847CA"/>
    <w:rsid w:val="009854B7"/>
    <w:rsid w:val="00986B6D"/>
    <w:rsid w:val="0098739E"/>
    <w:rsid w:val="009879E3"/>
    <w:rsid w:val="009903AA"/>
    <w:rsid w:val="00993C84"/>
    <w:rsid w:val="00994836"/>
    <w:rsid w:val="00994A0E"/>
    <w:rsid w:val="00994AD1"/>
    <w:rsid w:val="00994D54"/>
    <w:rsid w:val="0099629E"/>
    <w:rsid w:val="00997FB0"/>
    <w:rsid w:val="009A0314"/>
    <w:rsid w:val="009A27C9"/>
    <w:rsid w:val="009A2D78"/>
    <w:rsid w:val="009A4519"/>
    <w:rsid w:val="009A791B"/>
    <w:rsid w:val="009B05D2"/>
    <w:rsid w:val="009B0975"/>
    <w:rsid w:val="009B0D01"/>
    <w:rsid w:val="009B1880"/>
    <w:rsid w:val="009B2153"/>
    <w:rsid w:val="009B41A5"/>
    <w:rsid w:val="009B4504"/>
    <w:rsid w:val="009B4931"/>
    <w:rsid w:val="009B5DBE"/>
    <w:rsid w:val="009B68EE"/>
    <w:rsid w:val="009B6DAC"/>
    <w:rsid w:val="009B6F7B"/>
    <w:rsid w:val="009B72CC"/>
    <w:rsid w:val="009B74D4"/>
    <w:rsid w:val="009C2F1B"/>
    <w:rsid w:val="009C5AAC"/>
    <w:rsid w:val="009C67F9"/>
    <w:rsid w:val="009D0101"/>
    <w:rsid w:val="009D1437"/>
    <w:rsid w:val="009D1775"/>
    <w:rsid w:val="009D20B4"/>
    <w:rsid w:val="009D2528"/>
    <w:rsid w:val="009D2C30"/>
    <w:rsid w:val="009D2DEC"/>
    <w:rsid w:val="009D62BC"/>
    <w:rsid w:val="009D6749"/>
    <w:rsid w:val="009D6C26"/>
    <w:rsid w:val="009D6EEC"/>
    <w:rsid w:val="009D703E"/>
    <w:rsid w:val="009D7629"/>
    <w:rsid w:val="009E112D"/>
    <w:rsid w:val="009E149B"/>
    <w:rsid w:val="009E15E0"/>
    <w:rsid w:val="009E2335"/>
    <w:rsid w:val="009E3408"/>
    <w:rsid w:val="009E38CC"/>
    <w:rsid w:val="009E3CD6"/>
    <w:rsid w:val="009E461B"/>
    <w:rsid w:val="009E476A"/>
    <w:rsid w:val="009E714D"/>
    <w:rsid w:val="009E76F6"/>
    <w:rsid w:val="009E7757"/>
    <w:rsid w:val="009E7B5A"/>
    <w:rsid w:val="009F2422"/>
    <w:rsid w:val="009F5125"/>
    <w:rsid w:val="009F5F89"/>
    <w:rsid w:val="009F6A14"/>
    <w:rsid w:val="009F7212"/>
    <w:rsid w:val="009F7CA7"/>
    <w:rsid w:val="00A00FBB"/>
    <w:rsid w:val="00A02142"/>
    <w:rsid w:val="00A02931"/>
    <w:rsid w:val="00A03CCD"/>
    <w:rsid w:val="00A049FA"/>
    <w:rsid w:val="00A04A6C"/>
    <w:rsid w:val="00A050E2"/>
    <w:rsid w:val="00A05ECC"/>
    <w:rsid w:val="00A0631B"/>
    <w:rsid w:val="00A06906"/>
    <w:rsid w:val="00A06DD9"/>
    <w:rsid w:val="00A07413"/>
    <w:rsid w:val="00A135AD"/>
    <w:rsid w:val="00A13958"/>
    <w:rsid w:val="00A13EF9"/>
    <w:rsid w:val="00A146EA"/>
    <w:rsid w:val="00A15DE9"/>
    <w:rsid w:val="00A16355"/>
    <w:rsid w:val="00A17597"/>
    <w:rsid w:val="00A17D95"/>
    <w:rsid w:val="00A210BA"/>
    <w:rsid w:val="00A21646"/>
    <w:rsid w:val="00A219EA"/>
    <w:rsid w:val="00A2214F"/>
    <w:rsid w:val="00A26A8F"/>
    <w:rsid w:val="00A276FD"/>
    <w:rsid w:val="00A3096B"/>
    <w:rsid w:val="00A3129B"/>
    <w:rsid w:val="00A317EB"/>
    <w:rsid w:val="00A31934"/>
    <w:rsid w:val="00A326B2"/>
    <w:rsid w:val="00A32E9E"/>
    <w:rsid w:val="00A340E4"/>
    <w:rsid w:val="00A372D8"/>
    <w:rsid w:val="00A37CA5"/>
    <w:rsid w:val="00A40E5D"/>
    <w:rsid w:val="00A4227B"/>
    <w:rsid w:val="00A444E6"/>
    <w:rsid w:val="00A453ED"/>
    <w:rsid w:val="00A4607E"/>
    <w:rsid w:val="00A460B7"/>
    <w:rsid w:val="00A51615"/>
    <w:rsid w:val="00A51747"/>
    <w:rsid w:val="00A521F5"/>
    <w:rsid w:val="00A52E4D"/>
    <w:rsid w:val="00A530A3"/>
    <w:rsid w:val="00A54D74"/>
    <w:rsid w:val="00A55D29"/>
    <w:rsid w:val="00A55E9B"/>
    <w:rsid w:val="00A56323"/>
    <w:rsid w:val="00A56CF8"/>
    <w:rsid w:val="00A614D4"/>
    <w:rsid w:val="00A61AE5"/>
    <w:rsid w:val="00A623A4"/>
    <w:rsid w:val="00A62AFF"/>
    <w:rsid w:val="00A63498"/>
    <w:rsid w:val="00A6504A"/>
    <w:rsid w:val="00A65BD3"/>
    <w:rsid w:val="00A664EB"/>
    <w:rsid w:val="00A66DE8"/>
    <w:rsid w:val="00A67155"/>
    <w:rsid w:val="00A67303"/>
    <w:rsid w:val="00A67A1F"/>
    <w:rsid w:val="00A70A9A"/>
    <w:rsid w:val="00A712DA"/>
    <w:rsid w:val="00A7426E"/>
    <w:rsid w:val="00A75073"/>
    <w:rsid w:val="00A75474"/>
    <w:rsid w:val="00A75D30"/>
    <w:rsid w:val="00A7626F"/>
    <w:rsid w:val="00A76A40"/>
    <w:rsid w:val="00A77047"/>
    <w:rsid w:val="00A770A4"/>
    <w:rsid w:val="00A77DCE"/>
    <w:rsid w:val="00A8088D"/>
    <w:rsid w:val="00A80A44"/>
    <w:rsid w:val="00A81E86"/>
    <w:rsid w:val="00A81EA1"/>
    <w:rsid w:val="00A8336F"/>
    <w:rsid w:val="00A843AC"/>
    <w:rsid w:val="00A84A51"/>
    <w:rsid w:val="00A8654D"/>
    <w:rsid w:val="00A86E75"/>
    <w:rsid w:val="00A92AC4"/>
    <w:rsid w:val="00A930DE"/>
    <w:rsid w:val="00A931A9"/>
    <w:rsid w:val="00A932AD"/>
    <w:rsid w:val="00A93775"/>
    <w:rsid w:val="00A939A5"/>
    <w:rsid w:val="00A94412"/>
    <w:rsid w:val="00A9490D"/>
    <w:rsid w:val="00A96384"/>
    <w:rsid w:val="00AA0142"/>
    <w:rsid w:val="00AA1824"/>
    <w:rsid w:val="00AA1BC3"/>
    <w:rsid w:val="00AA26C1"/>
    <w:rsid w:val="00AA2A3F"/>
    <w:rsid w:val="00AA2AD0"/>
    <w:rsid w:val="00AA2F75"/>
    <w:rsid w:val="00AA53CA"/>
    <w:rsid w:val="00AA5CE7"/>
    <w:rsid w:val="00AA5D01"/>
    <w:rsid w:val="00AA69D8"/>
    <w:rsid w:val="00AA6C99"/>
    <w:rsid w:val="00AA6E6A"/>
    <w:rsid w:val="00AA7910"/>
    <w:rsid w:val="00AB10B1"/>
    <w:rsid w:val="00AB3C61"/>
    <w:rsid w:val="00AB4142"/>
    <w:rsid w:val="00AB458C"/>
    <w:rsid w:val="00AB479D"/>
    <w:rsid w:val="00AB4B31"/>
    <w:rsid w:val="00AB4D36"/>
    <w:rsid w:val="00AB5212"/>
    <w:rsid w:val="00AB627E"/>
    <w:rsid w:val="00AB6DBB"/>
    <w:rsid w:val="00AB6E16"/>
    <w:rsid w:val="00AC0A9F"/>
    <w:rsid w:val="00AC14C8"/>
    <w:rsid w:val="00AC1C44"/>
    <w:rsid w:val="00AC2D20"/>
    <w:rsid w:val="00AC34E9"/>
    <w:rsid w:val="00AC43FD"/>
    <w:rsid w:val="00AC47A1"/>
    <w:rsid w:val="00AC48A6"/>
    <w:rsid w:val="00AC4CD6"/>
    <w:rsid w:val="00AC5DDE"/>
    <w:rsid w:val="00AC6A7C"/>
    <w:rsid w:val="00AC7244"/>
    <w:rsid w:val="00AC749E"/>
    <w:rsid w:val="00AD02AB"/>
    <w:rsid w:val="00AD1811"/>
    <w:rsid w:val="00AD1CE3"/>
    <w:rsid w:val="00AD4091"/>
    <w:rsid w:val="00AD426A"/>
    <w:rsid w:val="00AD5A25"/>
    <w:rsid w:val="00AD71D6"/>
    <w:rsid w:val="00AD738A"/>
    <w:rsid w:val="00AE2BE7"/>
    <w:rsid w:val="00AE3D4D"/>
    <w:rsid w:val="00AE4E66"/>
    <w:rsid w:val="00AE5169"/>
    <w:rsid w:val="00AE582B"/>
    <w:rsid w:val="00AE5853"/>
    <w:rsid w:val="00AE62DC"/>
    <w:rsid w:val="00AE6EBA"/>
    <w:rsid w:val="00AE7863"/>
    <w:rsid w:val="00AF085C"/>
    <w:rsid w:val="00AF0968"/>
    <w:rsid w:val="00AF48C0"/>
    <w:rsid w:val="00AF5B48"/>
    <w:rsid w:val="00AF6C52"/>
    <w:rsid w:val="00AF7704"/>
    <w:rsid w:val="00AF7C54"/>
    <w:rsid w:val="00AF7CF7"/>
    <w:rsid w:val="00AF7D1F"/>
    <w:rsid w:val="00B000CB"/>
    <w:rsid w:val="00B01C4D"/>
    <w:rsid w:val="00B01DF9"/>
    <w:rsid w:val="00B02A06"/>
    <w:rsid w:val="00B02F5C"/>
    <w:rsid w:val="00B030BA"/>
    <w:rsid w:val="00B0374B"/>
    <w:rsid w:val="00B04DDE"/>
    <w:rsid w:val="00B05504"/>
    <w:rsid w:val="00B05743"/>
    <w:rsid w:val="00B06884"/>
    <w:rsid w:val="00B079F6"/>
    <w:rsid w:val="00B07E56"/>
    <w:rsid w:val="00B1135A"/>
    <w:rsid w:val="00B11396"/>
    <w:rsid w:val="00B127AA"/>
    <w:rsid w:val="00B13A8C"/>
    <w:rsid w:val="00B1504F"/>
    <w:rsid w:val="00B15160"/>
    <w:rsid w:val="00B1623D"/>
    <w:rsid w:val="00B17429"/>
    <w:rsid w:val="00B21874"/>
    <w:rsid w:val="00B21A7D"/>
    <w:rsid w:val="00B22583"/>
    <w:rsid w:val="00B2319B"/>
    <w:rsid w:val="00B26D54"/>
    <w:rsid w:val="00B26F4E"/>
    <w:rsid w:val="00B3009E"/>
    <w:rsid w:val="00B3039B"/>
    <w:rsid w:val="00B31651"/>
    <w:rsid w:val="00B31B21"/>
    <w:rsid w:val="00B35254"/>
    <w:rsid w:val="00B35B35"/>
    <w:rsid w:val="00B3657F"/>
    <w:rsid w:val="00B36D83"/>
    <w:rsid w:val="00B36E37"/>
    <w:rsid w:val="00B372DE"/>
    <w:rsid w:val="00B37563"/>
    <w:rsid w:val="00B411A6"/>
    <w:rsid w:val="00B439B0"/>
    <w:rsid w:val="00B43D6F"/>
    <w:rsid w:val="00B44107"/>
    <w:rsid w:val="00B459A1"/>
    <w:rsid w:val="00B464BA"/>
    <w:rsid w:val="00B46AF3"/>
    <w:rsid w:val="00B46B52"/>
    <w:rsid w:val="00B46B7B"/>
    <w:rsid w:val="00B46DBC"/>
    <w:rsid w:val="00B5008F"/>
    <w:rsid w:val="00B50686"/>
    <w:rsid w:val="00B50E89"/>
    <w:rsid w:val="00B515FC"/>
    <w:rsid w:val="00B51F2F"/>
    <w:rsid w:val="00B52C15"/>
    <w:rsid w:val="00B53C84"/>
    <w:rsid w:val="00B54330"/>
    <w:rsid w:val="00B555E6"/>
    <w:rsid w:val="00B575D9"/>
    <w:rsid w:val="00B60D52"/>
    <w:rsid w:val="00B6123E"/>
    <w:rsid w:val="00B62E5A"/>
    <w:rsid w:val="00B62EBB"/>
    <w:rsid w:val="00B63A1D"/>
    <w:rsid w:val="00B64EBC"/>
    <w:rsid w:val="00B65A9B"/>
    <w:rsid w:val="00B666FF"/>
    <w:rsid w:val="00B66F1A"/>
    <w:rsid w:val="00B6731C"/>
    <w:rsid w:val="00B67B8C"/>
    <w:rsid w:val="00B67B97"/>
    <w:rsid w:val="00B7180B"/>
    <w:rsid w:val="00B723B0"/>
    <w:rsid w:val="00B726F1"/>
    <w:rsid w:val="00B73001"/>
    <w:rsid w:val="00B7396F"/>
    <w:rsid w:val="00B73C59"/>
    <w:rsid w:val="00B74269"/>
    <w:rsid w:val="00B74606"/>
    <w:rsid w:val="00B75C73"/>
    <w:rsid w:val="00B761C7"/>
    <w:rsid w:val="00B7663C"/>
    <w:rsid w:val="00B76671"/>
    <w:rsid w:val="00B80738"/>
    <w:rsid w:val="00B814DA"/>
    <w:rsid w:val="00B8182F"/>
    <w:rsid w:val="00B8195E"/>
    <w:rsid w:val="00B81E6E"/>
    <w:rsid w:val="00B82CC2"/>
    <w:rsid w:val="00B83F29"/>
    <w:rsid w:val="00B859AC"/>
    <w:rsid w:val="00B9011C"/>
    <w:rsid w:val="00B90859"/>
    <w:rsid w:val="00B91CE1"/>
    <w:rsid w:val="00B93958"/>
    <w:rsid w:val="00B93B52"/>
    <w:rsid w:val="00B9568A"/>
    <w:rsid w:val="00B9688F"/>
    <w:rsid w:val="00B96BC6"/>
    <w:rsid w:val="00B96F78"/>
    <w:rsid w:val="00B97741"/>
    <w:rsid w:val="00B977C2"/>
    <w:rsid w:val="00BA07DE"/>
    <w:rsid w:val="00BA32F4"/>
    <w:rsid w:val="00BA48FD"/>
    <w:rsid w:val="00BA4AFA"/>
    <w:rsid w:val="00BA5AD2"/>
    <w:rsid w:val="00BA67B9"/>
    <w:rsid w:val="00BA6F36"/>
    <w:rsid w:val="00BA773A"/>
    <w:rsid w:val="00BB0B79"/>
    <w:rsid w:val="00BB286A"/>
    <w:rsid w:val="00BB42FD"/>
    <w:rsid w:val="00BB5112"/>
    <w:rsid w:val="00BB6144"/>
    <w:rsid w:val="00BB76B6"/>
    <w:rsid w:val="00BC0168"/>
    <w:rsid w:val="00BC044A"/>
    <w:rsid w:val="00BC0DFE"/>
    <w:rsid w:val="00BC101F"/>
    <w:rsid w:val="00BC1510"/>
    <w:rsid w:val="00BC2BC5"/>
    <w:rsid w:val="00BC3A1D"/>
    <w:rsid w:val="00BC41A8"/>
    <w:rsid w:val="00BC4513"/>
    <w:rsid w:val="00BC45D7"/>
    <w:rsid w:val="00BC52F4"/>
    <w:rsid w:val="00BC56B8"/>
    <w:rsid w:val="00BD0DFE"/>
    <w:rsid w:val="00BD1A41"/>
    <w:rsid w:val="00BD3E66"/>
    <w:rsid w:val="00BD3E98"/>
    <w:rsid w:val="00BD4A63"/>
    <w:rsid w:val="00BD50B2"/>
    <w:rsid w:val="00BD5772"/>
    <w:rsid w:val="00BD653C"/>
    <w:rsid w:val="00BD6724"/>
    <w:rsid w:val="00BD78B4"/>
    <w:rsid w:val="00BD7CC2"/>
    <w:rsid w:val="00BD7EFC"/>
    <w:rsid w:val="00BE063C"/>
    <w:rsid w:val="00BE16CB"/>
    <w:rsid w:val="00BE266C"/>
    <w:rsid w:val="00BE2F54"/>
    <w:rsid w:val="00BE318E"/>
    <w:rsid w:val="00BE3277"/>
    <w:rsid w:val="00BE36DB"/>
    <w:rsid w:val="00BE4FFE"/>
    <w:rsid w:val="00BE54AB"/>
    <w:rsid w:val="00BE5ADC"/>
    <w:rsid w:val="00BE6B55"/>
    <w:rsid w:val="00BE6D2C"/>
    <w:rsid w:val="00BE7044"/>
    <w:rsid w:val="00BE783A"/>
    <w:rsid w:val="00BF0AAF"/>
    <w:rsid w:val="00BF0F15"/>
    <w:rsid w:val="00BF19EB"/>
    <w:rsid w:val="00BF2336"/>
    <w:rsid w:val="00BF2625"/>
    <w:rsid w:val="00BF3976"/>
    <w:rsid w:val="00BF3D6A"/>
    <w:rsid w:val="00BF42F3"/>
    <w:rsid w:val="00BF4DF3"/>
    <w:rsid w:val="00BF5FEC"/>
    <w:rsid w:val="00BF646C"/>
    <w:rsid w:val="00BF7D12"/>
    <w:rsid w:val="00C003D7"/>
    <w:rsid w:val="00C03492"/>
    <w:rsid w:val="00C048A4"/>
    <w:rsid w:val="00C04F1D"/>
    <w:rsid w:val="00C05A78"/>
    <w:rsid w:val="00C07C2C"/>
    <w:rsid w:val="00C10BEA"/>
    <w:rsid w:val="00C1130F"/>
    <w:rsid w:val="00C12071"/>
    <w:rsid w:val="00C129DB"/>
    <w:rsid w:val="00C13155"/>
    <w:rsid w:val="00C157E3"/>
    <w:rsid w:val="00C164F4"/>
    <w:rsid w:val="00C166AA"/>
    <w:rsid w:val="00C1716A"/>
    <w:rsid w:val="00C176A5"/>
    <w:rsid w:val="00C20680"/>
    <w:rsid w:val="00C206B2"/>
    <w:rsid w:val="00C20AC2"/>
    <w:rsid w:val="00C2113F"/>
    <w:rsid w:val="00C2188E"/>
    <w:rsid w:val="00C226BF"/>
    <w:rsid w:val="00C22B15"/>
    <w:rsid w:val="00C251F1"/>
    <w:rsid w:val="00C2602F"/>
    <w:rsid w:val="00C27AEB"/>
    <w:rsid w:val="00C321A1"/>
    <w:rsid w:val="00C3222F"/>
    <w:rsid w:val="00C324E5"/>
    <w:rsid w:val="00C3333D"/>
    <w:rsid w:val="00C33AC2"/>
    <w:rsid w:val="00C37628"/>
    <w:rsid w:val="00C40252"/>
    <w:rsid w:val="00C41FBF"/>
    <w:rsid w:val="00C42690"/>
    <w:rsid w:val="00C43A57"/>
    <w:rsid w:val="00C446A0"/>
    <w:rsid w:val="00C456A1"/>
    <w:rsid w:val="00C45DCC"/>
    <w:rsid w:val="00C46F35"/>
    <w:rsid w:val="00C47249"/>
    <w:rsid w:val="00C501EB"/>
    <w:rsid w:val="00C50D55"/>
    <w:rsid w:val="00C50E34"/>
    <w:rsid w:val="00C50F27"/>
    <w:rsid w:val="00C518C7"/>
    <w:rsid w:val="00C51B6D"/>
    <w:rsid w:val="00C521A1"/>
    <w:rsid w:val="00C54A77"/>
    <w:rsid w:val="00C54FD2"/>
    <w:rsid w:val="00C560B2"/>
    <w:rsid w:val="00C562E3"/>
    <w:rsid w:val="00C57F67"/>
    <w:rsid w:val="00C60A02"/>
    <w:rsid w:val="00C60BE3"/>
    <w:rsid w:val="00C60DD1"/>
    <w:rsid w:val="00C60E6A"/>
    <w:rsid w:val="00C6176C"/>
    <w:rsid w:val="00C626EB"/>
    <w:rsid w:val="00C62A79"/>
    <w:rsid w:val="00C63A89"/>
    <w:rsid w:val="00C640FE"/>
    <w:rsid w:val="00C652F9"/>
    <w:rsid w:val="00C65CEC"/>
    <w:rsid w:val="00C665A0"/>
    <w:rsid w:val="00C66C6B"/>
    <w:rsid w:val="00C66E5E"/>
    <w:rsid w:val="00C670AE"/>
    <w:rsid w:val="00C70C9D"/>
    <w:rsid w:val="00C7116C"/>
    <w:rsid w:val="00C717AF"/>
    <w:rsid w:val="00C72931"/>
    <w:rsid w:val="00C74F70"/>
    <w:rsid w:val="00C75377"/>
    <w:rsid w:val="00C82D41"/>
    <w:rsid w:val="00C833A5"/>
    <w:rsid w:val="00C8364E"/>
    <w:rsid w:val="00C84208"/>
    <w:rsid w:val="00C8488C"/>
    <w:rsid w:val="00C86D19"/>
    <w:rsid w:val="00C87637"/>
    <w:rsid w:val="00C8786E"/>
    <w:rsid w:val="00C87AFD"/>
    <w:rsid w:val="00C91D31"/>
    <w:rsid w:val="00C95178"/>
    <w:rsid w:val="00CA0982"/>
    <w:rsid w:val="00CA4611"/>
    <w:rsid w:val="00CA5919"/>
    <w:rsid w:val="00CA6AE2"/>
    <w:rsid w:val="00CA6CC9"/>
    <w:rsid w:val="00CA6DBA"/>
    <w:rsid w:val="00CA798F"/>
    <w:rsid w:val="00CA7FDA"/>
    <w:rsid w:val="00CB1C72"/>
    <w:rsid w:val="00CB2434"/>
    <w:rsid w:val="00CB35C2"/>
    <w:rsid w:val="00CB3B06"/>
    <w:rsid w:val="00CB53F3"/>
    <w:rsid w:val="00CB57AC"/>
    <w:rsid w:val="00CB5D30"/>
    <w:rsid w:val="00CB6207"/>
    <w:rsid w:val="00CB6760"/>
    <w:rsid w:val="00CB7A30"/>
    <w:rsid w:val="00CC4931"/>
    <w:rsid w:val="00CC49EA"/>
    <w:rsid w:val="00CC4D34"/>
    <w:rsid w:val="00CC51A5"/>
    <w:rsid w:val="00CC5C5F"/>
    <w:rsid w:val="00CC61B2"/>
    <w:rsid w:val="00CC648D"/>
    <w:rsid w:val="00CC730C"/>
    <w:rsid w:val="00CD0535"/>
    <w:rsid w:val="00CD0706"/>
    <w:rsid w:val="00CD1287"/>
    <w:rsid w:val="00CD1AA9"/>
    <w:rsid w:val="00CD214E"/>
    <w:rsid w:val="00CD2BB9"/>
    <w:rsid w:val="00CD3465"/>
    <w:rsid w:val="00CD405F"/>
    <w:rsid w:val="00CD43F0"/>
    <w:rsid w:val="00CD59B3"/>
    <w:rsid w:val="00CD5BF4"/>
    <w:rsid w:val="00CE174D"/>
    <w:rsid w:val="00CE1AE7"/>
    <w:rsid w:val="00CE3774"/>
    <w:rsid w:val="00CE4495"/>
    <w:rsid w:val="00CE485C"/>
    <w:rsid w:val="00CE4E19"/>
    <w:rsid w:val="00CE5061"/>
    <w:rsid w:val="00CE57D9"/>
    <w:rsid w:val="00CE59C9"/>
    <w:rsid w:val="00CE5ED2"/>
    <w:rsid w:val="00CE64D5"/>
    <w:rsid w:val="00CE6AB3"/>
    <w:rsid w:val="00CF0A59"/>
    <w:rsid w:val="00CF0F56"/>
    <w:rsid w:val="00CF288A"/>
    <w:rsid w:val="00CF2CD0"/>
    <w:rsid w:val="00CF3988"/>
    <w:rsid w:val="00CF3AB3"/>
    <w:rsid w:val="00CF4732"/>
    <w:rsid w:val="00CF4FFE"/>
    <w:rsid w:val="00CF54B1"/>
    <w:rsid w:val="00CF554E"/>
    <w:rsid w:val="00CF7A6A"/>
    <w:rsid w:val="00D006D7"/>
    <w:rsid w:val="00D0369F"/>
    <w:rsid w:val="00D046DE"/>
    <w:rsid w:val="00D04F01"/>
    <w:rsid w:val="00D04F73"/>
    <w:rsid w:val="00D06B9D"/>
    <w:rsid w:val="00D075C5"/>
    <w:rsid w:val="00D1180A"/>
    <w:rsid w:val="00D122B3"/>
    <w:rsid w:val="00D13AD8"/>
    <w:rsid w:val="00D14E90"/>
    <w:rsid w:val="00D1546A"/>
    <w:rsid w:val="00D165FD"/>
    <w:rsid w:val="00D17272"/>
    <w:rsid w:val="00D17D2D"/>
    <w:rsid w:val="00D21F20"/>
    <w:rsid w:val="00D221C6"/>
    <w:rsid w:val="00D22AFD"/>
    <w:rsid w:val="00D23A13"/>
    <w:rsid w:val="00D24D43"/>
    <w:rsid w:val="00D25520"/>
    <w:rsid w:val="00D277ED"/>
    <w:rsid w:val="00D31041"/>
    <w:rsid w:val="00D3310B"/>
    <w:rsid w:val="00D3494E"/>
    <w:rsid w:val="00D3611C"/>
    <w:rsid w:val="00D36310"/>
    <w:rsid w:val="00D363AB"/>
    <w:rsid w:val="00D36A12"/>
    <w:rsid w:val="00D3720B"/>
    <w:rsid w:val="00D37C3F"/>
    <w:rsid w:val="00D37D44"/>
    <w:rsid w:val="00D418B3"/>
    <w:rsid w:val="00D426B4"/>
    <w:rsid w:val="00D459DB"/>
    <w:rsid w:val="00D47010"/>
    <w:rsid w:val="00D500C2"/>
    <w:rsid w:val="00D50A0F"/>
    <w:rsid w:val="00D547C8"/>
    <w:rsid w:val="00D54A59"/>
    <w:rsid w:val="00D54BEF"/>
    <w:rsid w:val="00D554EA"/>
    <w:rsid w:val="00D557BD"/>
    <w:rsid w:val="00D55E46"/>
    <w:rsid w:val="00D572CD"/>
    <w:rsid w:val="00D60B8D"/>
    <w:rsid w:val="00D61447"/>
    <w:rsid w:val="00D61A12"/>
    <w:rsid w:val="00D62043"/>
    <w:rsid w:val="00D6287F"/>
    <w:rsid w:val="00D657FB"/>
    <w:rsid w:val="00D65963"/>
    <w:rsid w:val="00D65BC3"/>
    <w:rsid w:val="00D71559"/>
    <w:rsid w:val="00D7164D"/>
    <w:rsid w:val="00D7284D"/>
    <w:rsid w:val="00D73CDB"/>
    <w:rsid w:val="00D74766"/>
    <w:rsid w:val="00D76591"/>
    <w:rsid w:val="00D76A2C"/>
    <w:rsid w:val="00D775ED"/>
    <w:rsid w:val="00D80DA1"/>
    <w:rsid w:val="00D819FF"/>
    <w:rsid w:val="00D81A49"/>
    <w:rsid w:val="00D83094"/>
    <w:rsid w:val="00D84CF4"/>
    <w:rsid w:val="00D84D4B"/>
    <w:rsid w:val="00D858E5"/>
    <w:rsid w:val="00D8669E"/>
    <w:rsid w:val="00D9090C"/>
    <w:rsid w:val="00D90CD8"/>
    <w:rsid w:val="00D90EC3"/>
    <w:rsid w:val="00D920A3"/>
    <w:rsid w:val="00D93361"/>
    <w:rsid w:val="00D93597"/>
    <w:rsid w:val="00D93833"/>
    <w:rsid w:val="00D938A2"/>
    <w:rsid w:val="00D93AFE"/>
    <w:rsid w:val="00D950A3"/>
    <w:rsid w:val="00D95A26"/>
    <w:rsid w:val="00D96106"/>
    <w:rsid w:val="00D961F7"/>
    <w:rsid w:val="00D9672F"/>
    <w:rsid w:val="00D972F8"/>
    <w:rsid w:val="00DA1DF3"/>
    <w:rsid w:val="00DA22C5"/>
    <w:rsid w:val="00DA3964"/>
    <w:rsid w:val="00DA442A"/>
    <w:rsid w:val="00DA69AD"/>
    <w:rsid w:val="00DA6E6C"/>
    <w:rsid w:val="00DB048C"/>
    <w:rsid w:val="00DB09F4"/>
    <w:rsid w:val="00DB102D"/>
    <w:rsid w:val="00DB1C67"/>
    <w:rsid w:val="00DB1C96"/>
    <w:rsid w:val="00DB1E45"/>
    <w:rsid w:val="00DB1FC3"/>
    <w:rsid w:val="00DB274F"/>
    <w:rsid w:val="00DB39AC"/>
    <w:rsid w:val="00DB4665"/>
    <w:rsid w:val="00DB47DD"/>
    <w:rsid w:val="00DB7732"/>
    <w:rsid w:val="00DC038F"/>
    <w:rsid w:val="00DC09A2"/>
    <w:rsid w:val="00DC2110"/>
    <w:rsid w:val="00DC2BD9"/>
    <w:rsid w:val="00DC4629"/>
    <w:rsid w:val="00DC4DA2"/>
    <w:rsid w:val="00DC5CB4"/>
    <w:rsid w:val="00DC62AC"/>
    <w:rsid w:val="00DC6670"/>
    <w:rsid w:val="00DC6CED"/>
    <w:rsid w:val="00DC7009"/>
    <w:rsid w:val="00DD0342"/>
    <w:rsid w:val="00DD078F"/>
    <w:rsid w:val="00DD0A49"/>
    <w:rsid w:val="00DD1868"/>
    <w:rsid w:val="00DD216B"/>
    <w:rsid w:val="00DD2BF8"/>
    <w:rsid w:val="00DD2C75"/>
    <w:rsid w:val="00DD2F21"/>
    <w:rsid w:val="00DD3EB5"/>
    <w:rsid w:val="00DD42F9"/>
    <w:rsid w:val="00DD477C"/>
    <w:rsid w:val="00DD5438"/>
    <w:rsid w:val="00DD5778"/>
    <w:rsid w:val="00DD5DC2"/>
    <w:rsid w:val="00DD607F"/>
    <w:rsid w:val="00DD72E9"/>
    <w:rsid w:val="00DD7ED4"/>
    <w:rsid w:val="00DE0178"/>
    <w:rsid w:val="00DE19F2"/>
    <w:rsid w:val="00DE2CE5"/>
    <w:rsid w:val="00DE49F8"/>
    <w:rsid w:val="00DE4CCF"/>
    <w:rsid w:val="00DE5DCD"/>
    <w:rsid w:val="00DE608C"/>
    <w:rsid w:val="00DE63EC"/>
    <w:rsid w:val="00DF0CED"/>
    <w:rsid w:val="00DF1F01"/>
    <w:rsid w:val="00DF1FD2"/>
    <w:rsid w:val="00DF2163"/>
    <w:rsid w:val="00DF2716"/>
    <w:rsid w:val="00DF2ECF"/>
    <w:rsid w:val="00DF37F8"/>
    <w:rsid w:val="00DF42E8"/>
    <w:rsid w:val="00DF5309"/>
    <w:rsid w:val="00DF6FCD"/>
    <w:rsid w:val="00DF71D8"/>
    <w:rsid w:val="00E00325"/>
    <w:rsid w:val="00E008B9"/>
    <w:rsid w:val="00E028FB"/>
    <w:rsid w:val="00E02979"/>
    <w:rsid w:val="00E04936"/>
    <w:rsid w:val="00E05D35"/>
    <w:rsid w:val="00E05D3F"/>
    <w:rsid w:val="00E0645B"/>
    <w:rsid w:val="00E06D23"/>
    <w:rsid w:val="00E10CF4"/>
    <w:rsid w:val="00E10F24"/>
    <w:rsid w:val="00E12479"/>
    <w:rsid w:val="00E12918"/>
    <w:rsid w:val="00E15B7E"/>
    <w:rsid w:val="00E168FB"/>
    <w:rsid w:val="00E213DB"/>
    <w:rsid w:val="00E21670"/>
    <w:rsid w:val="00E224B5"/>
    <w:rsid w:val="00E22803"/>
    <w:rsid w:val="00E23232"/>
    <w:rsid w:val="00E23582"/>
    <w:rsid w:val="00E24D5C"/>
    <w:rsid w:val="00E24E45"/>
    <w:rsid w:val="00E24EE1"/>
    <w:rsid w:val="00E24FBD"/>
    <w:rsid w:val="00E25757"/>
    <w:rsid w:val="00E25AF4"/>
    <w:rsid w:val="00E25D77"/>
    <w:rsid w:val="00E26E94"/>
    <w:rsid w:val="00E307E2"/>
    <w:rsid w:val="00E30AA0"/>
    <w:rsid w:val="00E331E9"/>
    <w:rsid w:val="00E336B3"/>
    <w:rsid w:val="00E34183"/>
    <w:rsid w:val="00E347F7"/>
    <w:rsid w:val="00E34F3D"/>
    <w:rsid w:val="00E4089E"/>
    <w:rsid w:val="00E4108B"/>
    <w:rsid w:val="00E41DA0"/>
    <w:rsid w:val="00E4201C"/>
    <w:rsid w:val="00E420E3"/>
    <w:rsid w:val="00E42F47"/>
    <w:rsid w:val="00E46253"/>
    <w:rsid w:val="00E46F4F"/>
    <w:rsid w:val="00E475D5"/>
    <w:rsid w:val="00E52089"/>
    <w:rsid w:val="00E52B50"/>
    <w:rsid w:val="00E53E33"/>
    <w:rsid w:val="00E54E6C"/>
    <w:rsid w:val="00E562AE"/>
    <w:rsid w:val="00E56870"/>
    <w:rsid w:val="00E57376"/>
    <w:rsid w:val="00E57C43"/>
    <w:rsid w:val="00E6009D"/>
    <w:rsid w:val="00E60281"/>
    <w:rsid w:val="00E60485"/>
    <w:rsid w:val="00E614E6"/>
    <w:rsid w:val="00E61D19"/>
    <w:rsid w:val="00E62E8B"/>
    <w:rsid w:val="00E631DD"/>
    <w:rsid w:val="00E6420C"/>
    <w:rsid w:val="00E65481"/>
    <w:rsid w:val="00E662B5"/>
    <w:rsid w:val="00E672AD"/>
    <w:rsid w:val="00E678DA"/>
    <w:rsid w:val="00E700EE"/>
    <w:rsid w:val="00E70D85"/>
    <w:rsid w:val="00E70D8B"/>
    <w:rsid w:val="00E728CB"/>
    <w:rsid w:val="00E73A5B"/>
    <w:rsid w:val="00E74B1D"/>
    <w:rsid w:val="00E75809"/>
    <w:rsid w:val="00E75E15"/>
    <w:rsid w:val="00E76BC1"/>
    <w:rsid w:val="00E7739F"/>
    <w:rsid w:val="00E77A3F"/>
    <w:rsid w:val="00E815F3"/>
    <w:rsid w:val="00E81C7D"/>
    <w:rsid w:val="00E849EE"/>
    <w:rsid w:val="00E853B6"/>
    <w:rsid w:val="00E85660"/>
    <w:rsid w:val="00E859A7"/>
    <w:rsid w:val="00E85DED"/>
    <w:rsid w:val="00E866D6"/>
    <w:rsid w:val="00E86B9C"/>
    <w:rsid w:val="00E86C07"/>
    <w:rsid w:val="00E86DE0"/>
    <w:rsid w:val="00E873C3"/>
    <w:rsid w:val="00E87AC5"/>
    <w:rsid w:val="00E90846"/>
    <w:rsid w:val="00E91E9B"/>
    <w:rsid w:val="00E93793"/>
    <w:rsid w:val="00E93CDC"/>
    <w:rsid w:val="00E95076"/>
    <w:rsid w:val="00E95CAA"/>
    <w:rsid w:val="00EA0665"/>
    <w:rsid w:val="00EA13B8"/>
    <w:rsid w:val="00EA2D40"/>
    <w:rsid w:val="00EA4D2E"/>
    <w:rsid w:val="00EA4D7A"/>
    <w:rsid w:val="00EA4F0D"/>
    <w:rsid w:val="00EA4F20"/>
    <w:rsid w:val="00EA5994"/>
    <w:rsid w:val="00EA7E94"/>
    <w:rsid w:val="00EB1A25"/>
    <w:rsid w:val="00EB268B"/>
    <w:rsid w:val="00EB3487"/>
    <w:rsid w:val="00EB3B6B"/>
    <w:rsid w:val="00EB5779"/>
    <w:rsid w:val="00EB58A9"/>
    <w:rsid w:val="00EB5E14"/>
    <w:rsid w:val="00EB707E"/>
    <w:rsid w:val="00EB7212"/>
    <w:rsid w:val="00EB7E60"/>
    <w:rsid w:val="00EC07C2"/>
    <w:rsid w:val="00EC115B"/>
    <w:rsid w:val="00EC144D"/>
    <w:rsid w:val="00EC14CF"/>
    <w:rsid w:val="00EC2E83"/>
    <w:rsid w:val="00EC37AD"/>
    <w:rsid w:val="00EC4CDB"/>
    <w:rsid w:val="00EC5A53"/>
    <w:rsid w:val="00ED17FE"/>
    <w:rsid w:val="00ED200C"/>
    <w:rsid w:val="00ED262C"/>
    <w:rsid w:val="00ED3FC7"/>
    <w:rsid w:val="00ED49E0"/>
    <w:rsid w:val="00ED4A7E"/>
    <w:rsid w:val="00ED5A94"/>
    <w:rsid w:val="00ED7233"/>
    <w:rsid w:val="00ED786C"/>
    <w:rsid w:val="00EE06B7"/>
    <w:rsid w:val="00EE0E14"/>
    <w:rsid w:val="00EE1323"/>
    <w:rsid w:val="00EE28A6"/>
    <w:rsid w:val="00EE348A"/>
    <w:rsid w:val="00EE4DB7"/>
    <w:rsid w:val="00EE6BBE"/>
    <w:rsid w:val="00EE7E2A"/>
    <w:rsid w:val="00EF0190"/>
    <w:rsid w:val="00EF0740"/>
    <w:rsid w:val="00EF28D1"/>
    <w:rsid w:val="00EF314E"/>
    <w:rsid w:val="00EF38FC"/>
    <w:rsid w:val="00EF3B58"/>
    <w:rsid w:val="00EF50B8"/>
    <w:rsid w:val="00EF54CC"/>
    <w:rsid w:val="00EF5B62"/>
    <w:rsid w:val="00EF76FB"/>
    <w:rsid w:val="00F003BC"/>
    <w:rsid w:val="00F0049F"/>
    <w:rsid w:val="00F0228B"/>
    <w:rsid w:val="00F0249B"/>
    <w:rsid w:val="00F03726"/>
    <w:rsid w:val="00F0395B"/>
    <w:rsid w:val="00F046CE"/>
    <w:rsid w:val="00F0553B"/>
    <w:rsid w:val="00F066A9"/>
    <w:rsid w:val="00F07ABB"/>
    <w:rsid w:val="00F108B8"/>
    <w:rsid w:val="00F109A9"/>
    <w:rsid w:val="00F10A23"/>
    <w:rsid w:val="00F127A3"/>
    <w:rsid w:val="00F13735"/>
    <w:rsid w:val="00F13AB2"/>
    <w:rsid w:val="00F14852"/>
    <w:rsid w:val="00F157E6"/>
    <w:rsid w:val="00F15971"/>
    <w:rsid w:val="00F16180"/>
    <w:rsid w:val="00F16CDE"/>
    <w:rsid w:val="00F16E12"/>
    <w:rsid w:val="00F170A2"/>
    <w:rsid w:val="00F17D84"/>
    <w:rsid w:val="00F20483"/>
    <w:rsid w:val="00F22456"/>
    <w:rsid w:val="00F23D6F"/>
    <w:rsid w:val="00F252B6"/>
    <w:rsid w:val="00F25CFE"/>
    <w:rsid w:val="00F25F1B"/>
    <w:rsid w:val="00F26F76"/>
    <w:rsid w:val="00F331D0"/>
    <w:rsid w:val="00F3372D"/>
    <w:rsid w:val="00F346CC"/>
    <w:rsid w:val="00F35EFC"/>
    <w:rsid w:val="00F371B1"/>
    <w:rsid w:val="00F37519"/>
    <w:rsid w:val="00F40900"/>
    <w:rsid w:val="00F4174E"/>
    <w:rsid w:val="00F41EAA"/>
    <w:rsid w:val="00F43D69"/>
    <w:rsid w:val="00F44067"/>
    <w:rsid w:val="00F459F6"/>
    <w:rsid w:val="00F46379"/>
    <w:rsid w:val="00F46853"/>
    <w:rsid w:val="00F47A9B"/>
    <w:rsid w:val="00F502BE"/>
    <w:rsid w:val="00F505C8"/>
    <w:rsid w:val="00F527A6"/>
    <w:rsid w:val="00F53344"/>
    <w:rsid w:val="00F53374"/>
    <w:rsid w:val="00F53510"/>
    <w:rsid w:val="00F54628"/>
    <w:rsid w:val="00F549A4"/>
    <w:rsid w:val="00F555B9"/>
    <w:rsid w:val="00F55D01"/>
    <w:rsid w:val="00F605ED"/>
    <w:rsid w:val="00F61AC7"/>
    <w:rsid w:val="00F62BBF"/>
    <w:rsid w:val="00F64091"/>
    <w:rsid w:val="00F647B5"/>
    <w:rsid w:val="00F660B1"/>
    <w:rsid w:val="00F66BED"/>
    <w:rsid w:val="00F70CFA"/>
    <w:rsid w:val="00F70E2C"/>
    <w:rsid w:val="00F71678"/>
    <w:rsid w:val="00F71B1C"/>
    <w:rsid w:val="00F72D5A"/>
    <w:rsid w:val="00F74640"/>
    <w:rsid w:val="00F77338"/>
    <w:rsid w:val="00F77B23"/>
    <w:rsid w:val="00F77E84"/>
    <w:rsid w:val="00F81724"/>
    <w:rsid w:val="00F837F1"/>
    <w:rsid w:val="00F8459E"/>
    <w:rsid w:val="00F84F0A"/>
    <w:rsid w:val="00F8575E"/>
    <w:rsid w:val="00F879DE"/>
    <w:rsid w:val="00F90248"/>
    <w:rsid w:val="00F9035A"/>
    <w:rsid w:val="00F906E1"/>
    <w:rsid w:val="00F90FD5"/>
    <w:rsid w:val="00F91942"/>
    <w:rsid w:val="00F91BD5"/>
    <w:rsid w:val="00F91D0D"/>
    <w:rsid w:val="00F92255"/>
    <w:rsid w:val="00F9287B"/>
    <w:rsid w:val="00F93BF5"/>
    <w:rsid w:val="00F94B41"/>
    <w:rsid w:val="00F96AD2"/>
    <w:rsid w:val="00F97780"/>
    <w:rsid w:val="00F97919"/>
    <w:rsid w:val="00F97A95"/>
    <w:rsid w:val="00F97FBF"/>
    <w:rsid w:val="00FA15A3"/>
    <w:rsid w:val="00FA1A1A"/>
    <w:rsid w:val="00FA2116"/>
    <w:rsid w:val="00FA2543"/>
    <w:rsid w:val="00FA29F2"/>
    <w:rsid w:val="00FA2C68"/>
    <w:rsid w:val="00FA4F69"/>
    <w:rsid w:val="00FA5392"/>
    <w:rsid w:val="00FA6937"/>
    <w:rsid w:val="00FA7AB6"/>
    <w:rsid w:val="00FA7B79"/>
    <w:rsid w:val="00FA7F23"/>
    <w:rsid w:val="00FB3082"/>
    <w:rsid w:val="00FB38D2"/>
    <w:rsid w:val="00FB51D3"/>
    <w:rsid w:val="00FB63C5"/>
    <w:rsid w:val="00FB66ED"/>
    <w:rsid w:val="00FB6EA1"/>
    <w:rsid w:val="00FC0876"/>
    <w:rsid w:val="00FC0E5D"/>
    <w:rsid w:val="00FC15EC"/>
    <w:rsid w:val="00FC1946"/>
    <w:rsid w:val="00FC2229"/>
    <w:rsid w:val="00FC251F"/>
    <w:rsid w:val="00FC2C7E"/>
    <w:rsid w:val="00FC54BF"/>
    <w:rsid w:val="00FC57BD"/>
    <w:rsid w:val="00FC5B04"/>
    <w:rsid w:val="00FC6408"/>
    <w:rsid w:val="00FC6D58"/>
    <w:rsid w:val="00FD0A73"/>
    <w:rsid w:val="00FD0A82"/>
    <w:rsid w:val="00FD0EA2"/>
    <w:rsid w:val="00FD2CDB"/>
    <w:rsid w:val="00FD3387"/>
    <w:rsid w:val="00FD398E"/>
    <w:rsid w:val="00FD3C2E"/>
    <w:rsid w:val="00FD3D93"/>
    <w:rsid w:val="00FD3ED9"/>
    <w:rsid w:val="00FD46EF"/>
    <w:rsid w:val="00FD4EEA"/>
    <w:rsid w:val="00FD709C"/>
    <w:rsid w:val="00FD7DF0"/>
    <w:rsid w:val="00FE264A"/>
    <w:rsid w:val="00FE65D6"/>
    <w:rsid w:val="00FE6BBE"/>
    <w:rsid w:val="00FF115F"/>
    <w:rsid w:val="00FF4053"/>
    <w:rsid w:val="00FF59D6"/>
    <w:rsid w:val="00FF5D4F"/>
    <w:rsid w:val="00FF6719"/>
    <w:rsid w:val="00FF68E6"/>
    <w:rsid w:val="29AA0214"/>
    <w:rsid w:val="2CF34635"/>
    <w:rsid w:val="33E3198C"/>
    <w:rsid w:val="356F02B6"/>
    <w:rsid w:val="36DC2BBF"/>
    <w:rsid w:val="389F3E9E"/>
    <w:rsid w:val="4ECC7BD4"/>
    <w:rsid w:val="7E46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1" type="connector" idref="#AutoShape 4"/>
        <o:r id="V:Rule2" type="connector" idref="#AutoShape 5"/>
      </o:rules>
    </o:shapelayout>
  </w:shapeDefaults>
  <w:decimalSymbol w:val="."/>
  <w:listSeparator w:val=","/>
  <w14:docId w14:val="749FBBEF"/>
  <w15:docId w15:val="{23647656-EBCA-4D71-B9F6-A4B0535A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AFD"/>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A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2AFD"/>
    <w:rPr>
      <w:color w:val="0000FF"/>
      <w:u w:val="single"/>
    </w:rPr>
  </w:style>
  <w:style w:type="character" w:styleId="Strong">
    <w:name w:val="Strong"/>
    <w:basedOn w:val="DefaultParagraphFont"/>
    <w:uiPriority w:val="22"/>
    <w:qFormat/>
    <w:rsid w:val="00D22AFD"/>
    <w:rPr>
      <w:b/>
      <w:bCs/>
    </w:rPr>
  </w:style>
  <w:style w:type="table" w:styleId="TableGrid">
    <w:name w:val="Table Grid"/>
    <w:basedOn w:val="TableNormal"/>
    <w:uiPriority w:val="59"/>
    <w:rsid w:val="00D22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22AFD"/>
  </w:style>
  <w:style w:type="paragraph" w:styleId="ListParagraph">
    <w:name w:val="List Paragraph"/>
    <w:basedOn w:val="Normal"/>
    <w:uiPriority w:val="34"/>
    <w:qFormat/>
    <w:rsid w:val="00D22AFD"/>
    <w:pPr>
      <w:ind w:left="720"/>
      <w:contextualSpacing/>
    </w:pPr>
  </w:style>
  <w:style w:type="paragraph" w:styleId="Header">
    <w:name w:val="header"/>
    <w:basedOn w:val="Normal"/>
    <w:link w:val="HeaderChar"/>
    <w:uiPriority w:val="99"/>
    <w:unhideWhenUsed/>
    <w:rsid w:val="00AA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E6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A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E6A"/>
    <w:rPr>
      <w:rFonts w:asciiTheme="minorHAnsi" w:eastAsiaTheme="minorHAnsi" w:hAnsiTheme="minorHAnsi" w:cstheme="minorBidi"/>
      <w:sz w:val="22"/>
      <w:szCs w:val="22"/>
    </w:rPr>
  </w:style>
  <w:style w:type="paragraph" w:styleId="BodyTextIndent">
    <w:name w:val="Body Text Indent"/>
    <w:aliases w:val="Body Text Indent Char1,Body Text Indent Char1 Char Char,Body Text Indent Char1 Char Char Char Char ,Body Text Indent Char1 Char Char Char Char"/>
    <w:basedOn w:val="Normal"/>
    <w:link w:val="BodyTextIndentChar"/>
    <w:rsid w:val="0090794B"/>
    <w:pPr>
      <w:spacing w:after="0" w:line="240" w:lineRule="auto"/>
      <w:jc w:val="both"/>
    </w:pPr>
    <w:rPr>
      <w:rFonts w:ascii=".VnTime" w:eastAsia="Times New Roman" w:hAnsi=".VnTime" w:cs="Times New Roman"/>
      <w:sz w:val="28"/>
      <w:szCs w:val="20"/>
    </w:rPr>
  </w:style>
  <w:style w:type="character" w:customStyle="1" w:styleId="BodyTextIndentChar">
    <w:name w:val="Body Text Indent Char"/>
    <w:aliases w:val="Body Text Indent Char1 Char,Body Text Indent Char1 Char Char Char,Body Text Indent Char1 Char Char Char Char  Char,Body Text Indent Char1 Char Char Char Char Char"/>
    <w:basedOn w:val="DefaultParagraphFont"/>
    <w:link w:val="BodyTextIndent"/>
    <w:rsid w:val="0090794B"/>
    <w:rPr>
      <w:rFonts w:ascii=".VnTime" w:eastAsia="Times New Roman" w:hAnsi=".VnTime"/>
      <w:sz w:val="28"/>
    </w:rPr>
  </w:style>
  <w:style w:type="paragraph" w:customStyle="1" w:styleId="Style2">
    <w:name w:val="Style2"/>
    <w:basedOn w:val="Normal"/>
    <w:qFormat/>
    <w:rsid w:val="0090794B"/>
    <w:pPr>
      <w:spacing w:before="120" w:after="120" w:line="240" w:lineRule="auto"/>
      <w:ind w:firstLine="567"/>
      <w:jc w:val="both"/>
      <w:outlineLvl w:val="1"/>
    </w:pPr>
    <w:rPr>
      <w:rFonts w:ascii="Times New Roman" w:eastAsia="Times New Roman" w:hAnsi="Times New Roman" w:cs="Times New Roman"/>
      <w:b/>
      <w:bCs/>
      <w:sz w:val="28"/>
      <w:szCs w:val="28"/>
    </w:rPr>
  </w:style>
  <w:style w:type="character" w:customStyle="1" w:styleId="normal-h">
    <w:name w:val="normal-h"/>
    <w:basedOn w:val="DefaultParagraphFont"/>
    <w:rsid w:val="0090794B"/>
  </w:style>
  <w:style w:type="character" w:customStyle="1" w:styleId="BodyTextIndentChar2">
    <w:name w:val="Body Text Indent Char2"/>
    <w:aliases w:val="Body Text Indent Char1 Char1,Body Text Indent Char1 Char Char Char1,Body Text Indent Char1 Char Char Char Char Char1,Body Text Indent Char1 Char Char Char Char  Char1"/>
    <w:basedOn w:val="DefaultParagraphFont"/>
    <w:locked/>
    <w:rsid w:val="00B62E5A"/>
    <w:rPr>
      <w:rFonts w:ascii=".VnTime" w:hAnsi=".VnTime" w:cs="Times New Roman"/>
      <w:color w:val="000000"/>
      <w:sz w:val="28"/>
      <w:szCs w:val="28"/>
      <w:lang w:val="en-US" w:eastAsia="en-US" w:bidi="ar-SA"/>
    </w:rPr>
  </w:style>
  <w:style w:type="paragraph" w:styleId="BodyText3">
    <w:name w:val="Body Text 3"/>
    <w:basedOn w:val="Normal"/>
    <w:link w:val="BodyText3Char"/>
    <w:rsid w:val="003476F6"/>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3476F6"/>
    <w:rPr>
      <w:rFonts w:ascii=".VnTime" w:eastAsia="Times New Roman" w:hAnsi=".VnTime"/>
      <w:sz w:val="16"/>
      <w:szCs w:val="16"/>
    </w:rPr>
  </w:style>
  <w:style w:type="paragraph" w:styleId="BalloonText">
    <w:name w:val="Balloon Text"/>
    <w:basedOn w:val="Normal"/>
    <w:link w:val="BalloonTextChar"/>
    <w:uiPriority w:val="99"/>
    <w:semiHidden/>
    <w:unhideWhenUsed/>
    <w:rsid w:val="00071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D1D"/>
    <w:rPr>
      <w:rFonts w:ascii="Segoe UI" w:eastAsiaTheme="minorHAnsi" w:hAnsi="Segoe UI" w:cs="Segoe UI"/>
      <w:sz w:val="18"/>
      <w:szCs w:val="18"/>
    </w:rPr>
  </w:style>
  <w:style w:type="paragraph" w:styleId="BodyText2">
    <w:name w:val="Body Text 2"/>
    <w:basedOn w:val="Normal"/>
    <w:link w:val="BodyText2Char"/>
    <w:uiPriority w:val="99"/>
    <w:unhideWhenUsed/>
    <w:rsid w:val="00DE608C"/>
    <w:pPr>
      <w:spacing w:after="120" w:line="480" w:lineRule="auto"/>
    </w:pPr>
  </w:style>
  <w:style w:type="character" w:customStyle="1" w:styleId="BodyText2Char">
    <w:name w:val="Body Text 2 Char"/>
    <w:basedOn w:val="DefaultParagraphFont"/>
    <w:link w:val="BodyText2"/>
    <w:uiPriority w:val="99"/>
    <w:rsid w:val="00DE608C"/>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E46F4F"/>
    <w:pPr>
      <w:spacing w:after="120"/>
    </w:pPr>
  </w:style>
  <w:style w:type="character" w:customStyle="1" w:styleId="BodyTextChar">
    <w:name w:val="Body Text Char"/>
    <w:basedOn w:val="DefaultParagraphFont"/>
    <w:link w:val="BodyText"/>
    <w:uiPriority w:val="99"/>
    <w:semiHidden/>
    <w:rsid w:val="00E46F4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399">
      <w:bodyDiv w:val="1"/>
      <w:marLeft w:val="0"/>
      <w:marRight w:val="0"/>
      <w:marTop w:val="0"/>
      <w:marBottom w:val="0"/>
      <w:divBdr>
        <w:top w:val="none" w:sz="0" w:space="0" w:color="auto"/>
        <w:left w:val="none" w:sz="0" w:space="0" w:color="auto"/>
        <w:bottom w:val="none" w:sz="0" w:space="0" w:color="auto"/>
        <w:right w:val="none" w:sz="0" w:space="0" w:color="auto"/>
      </w:divBdr>
    </w:div>
    <w:div w:id="12389961">
      <w:bodyDiv w:val="1"/>
      <w:marLeft w:val="0"/>
      <w:marRight w:val="0"/>
      <w:marTop w:val="0"/>
      <w:marBottom w:val="0"/>
      <w:divBdr>
        <w:top w:val="none" w:sz="0" w:space="0" w:color="auto"/>
        <w:left w:val="none" w:sz="0" w:space="0" w:color="auto"/>
        <w:bottom w:val="none" w:sz="0" w:space="0" w:color="auto"/>
        <w:right w:val="none" w:sz="0" w:space="0" w:color="auto"/>
      </w:divBdr>
    </w:div>
    <w:div w:id="52167223">
      <w:bodyDiv w:val="1"/>
      <w:marLeft w:val="0"/>
      <w:marRight w:val="0"/>
      <w:marTop w:val="0"/>
      <w:marBottom w:val="0"/>
      <w:divBdr>
        <w:top w:val="none" w:sz="0" w:space="0" w:color="auto"/>
        <w:left w:val="none" w:sz="0" w:space="0" w:color="auto"/>
        <w:bottom w:val="none" w:sz="0" w:space="0" w:color="auto"/>
        <w:right w:val="none" w:sz="0" w:space="0" w:color="auto"/>
      </w:divBdr>
    </w:div>
    <w:div w:id="335159672">
      <w:bodyDiv w:val="1"/>
      <w:marLeft w:val="0"/>
      <w:marRight w:val="0"/>
      <w:marTop w:val="0"/>
      <w:marBottom w:val="0"/>
      <w:divBdr>
        <w:top w:val="none" w:sz="0" w:space="0" w:color="auto"/>
        <w:left w:val="none" w:sz="0" w:space="0" w:color="auto"/>
        <w:bottom w:val="none" w:sz="0" w:space="0" w:color="auto"/>
        <w:right w:val="none" w:sz="0" w:space="0" w:color="auto"/>
      </w:divBdr>
    </w:div>
    <w:div w:id="378285314">
      <w:bodyDiv w:val="1"/>
      <w:marLeft w:val="0"/>
      <w:marRight w:val="0"/>
      <w:marTop w:val="0"/>
      <w:marBottom w:val="0"/>
      <w:divBdr>
        <w:top w:val="none" w:sz="0" w:space="0" w:color="auto"/>
        <w:left w:val="none" w:sz="0" w:space="0" w:color="auto"/>
        <w:bottom w:val="none" w:sz="0" w:space="0" w:color="auto"/>
        <w:right w:val="none" w:sz="0" w:space="0" w:color="auto"/>
      </w:divBdr>
    </w:div>
    <w:div w:id="385683568">
      <w:bodyDiv w:val="1"/>
      <w:marLeft w:val="0"/>
      <w:marRight w:val="0"/>
      <w:marTop w:val="0"/>
      <w:marBottom w:val="0"/>
      <w:divBdr>
        <w:top w:val="none" w:sz="0" w:space="0" w:color="auto"/>
        <w:left w:val="none" w:sz="0" w:space="0" w:color="auto"/>
        <w:bottom w:val="none" w:sz="0" w:space="0" w:color="auto"/>
        <w:right w:val="none" w:sz="0" w:space="0" w:color="auto"/>
      </w:divBdr>
    </w:div>
    <w:div w:id="479076734">
      <w:bodyDiv w:val="1"/>
      <w:marLeft w:val="0"/>
      <w:marRight w:val="0"/>
      <w:marTop w:val="0"/>
      <w:marBottom w:val="0"/>
      <w:divBdr>
        <w:top w:val="none" w:sz="0" w:space="0" w:color="auto"/>
        <w:left w:val="none" w:sz="0" w:space="0" w:color="auto"/>
        <w:bottom w:val="none" w:sz="0" w:space="0" w:color="auto"/>
        <w:right w:val="none" w:sz="0" w:space="0" w:color="auto"/>
      </w:divBdr>
    </w:div>
    <w:div w:id="518128211">
      <w:bodyDiv w:val="1"/>
      <w:marLeft w:val="0"/>
      <w:marRight w:val="0"/>
      <w:marTop w:val="0"/>
      <w:marBottom w:val="0"/>
      <w:divBdr>
        <w:top w:val="none" w:sz="0" w:space="0" w:color="auto"/>
        <w:left w:val="none" w:sz="0" w:space="0" w:color="auto"/>
        <w:bottom w:val="none" w:sz="0" w:space="0" w:color="auto"/>
        <w:right w:val="none" w:sz="0" w:space="0" w:color="auto"/>
      </w:divBdr>
    </w:div>
    <w:div w:id="521941657">
      <w:bodyDiv w:val="1"/>
      <w:marLeft w:val="0"/>
      <w:marRight w:val="0"/>
      <w:marTop w:val="0"/>
      <w:marBottom w:val="0"/>
      <w:divBdr>
        <w:top w:val="none" w:sz="0" w:space="0" w:color="auto"/>
        <w:left w:val="none" w:sz="0" w:space="0" w:color="auto"/>
        <w:bottom w:val="none" w:sz="0" w:space="0" w:color="auto"/>
        <w:right w:val="none" w:sz="0" w:space="0" w:color="auto"/>
      </w:divBdr>
    </w:div>
    <w:div w:id="592055944">
      <w:bodyDiv w:val="1"/>
      <w:marLeft w:val="0"/>
      <w:marRight w:val="0"/>
      <w:marTop w:val="0"/>
      <w:marBottom w:val="0"/>
      <w:divBdr>
        <w:top w:val="none" w:sz="0" w:space="0" w:color="auto"/>
        <w:left w:val="none" w:sz="0" w:space="0" w:color="auto"/>
        <w:bottom w:val="none" w:sz="0" w:space="0" w:color="auto"/>
        <w:right w:val="none" w:sz="0" w:space="0" w:color="auto"/>
      </w:divBdr>
    </w:div>
    <w:div w:id="614216960">
      <w:bodyDiv w:val="1"/>
      <w:marLeft w:val="0"/>
      <w:marRight w:val="0"/>
      <w:marTop w:val="0"/>
      <w:marBottom w:val="0"/>
      <w:divBdr>
        <w:top w:val="none" w:sz="0" w:space="0" w:color="auto"/>
        <w:left w:val="none" w:sz="0" w:space="0" w:color="auto"/>
        <w:bottom w:val="none" w:sz="0" w:space="0" w:color="auto"/>
        <w:right w:val="none" w:sz="0" w:space="0" w:color="auto"/>
      </w:divBdr>
    </w:div>
    <w:div w:id="661786001">
      <w:bodyDiv w:val="1"/>
      <w:marLeft w:val="0"/>
      <w:marRight w:val="0"/>
      <w:marTop w:val="0"/>
      <w:marBottom w:val="0"/>
      <w:divBdr>
        <w:top w:val="none" w:sz="0" w:space="0" w:color="auto"/>
        <w:left w:val="none" w:sz="0" w:space="0" w:color="auto"/>
        <w:bottom w:val="none" w:sz="0" w:space="0" w:color="auto"/>
        <w:right w:val="none" w:sz="0" w:space="0" w:color="auto"/>
      </w:divBdr>
    </w:div>
    <w:div w:id="853766309">
      <w:bodyDiv w:val="1"/>
      <w:marLeft w:val="0"/>
      <w:marRight w:val="0"/>
      <w:marTop w:val="0"/>
      <w:marBottom w:val="0"/>
      <w:divBdr>
        <w:top w:val="none" w:sz="0" w:space="0" w:color="auto"/>
        <w:left w:val="none" w:sz="0" w:space="0" w:color="auto"/>
        <w:bottom w:val="none" w:sz="0" w:space="0" w:color="auto"/>
        <w:right w:val="none" w:sz="0" w:space="0" w:color="auto"/>
      </w:divBdr>
    </w:div>
    <w:div w:id="853885426">
      <w:bodyDiv w:val="1"/>
      <w:marLeft w:val="0"/>
      <w:marRight w:val="0"/>
      <w:marTop w:val="0"/>
      <w:marBottom w:val="0"/>
      <w:divBdr>
        <w:top w:val="none" w:sz="0" w:space="0" w:color="auto"/>
        <w:left w:val="none" w:sz="0" w:space="0" w:color="auto"/>
        <w:bottom w:val="none" w:sz="0" w:space="0" w:color="auto"/>
        <w:right w:val="none" w:sz="0" w:space="0" w:color="auto"/>
      </w:divBdr>
    </w:div>
    <w:div w:id="1108626756">
      <w:bodyDiv w:val="1"/>
      <w:marLeft w:val="0"/>
      <w:marRight w:val="0"/>
      <w:marTop w:val="0"/>
      <w:marBottom w:val="0"/>
      <w:divBdr>
        <w:top w:val="none" w:sz="0" w:space="0" w:color="auto"/>
        <w:left w:val="none" w:sz="0" w:space="0" w:color="auto"/>
        <w:bottom w:val="none" w:sz="0" w:space="0" w:color="auto"/>
        <w:right w:val="none" w:sz="0" w:space="0" w:color="auto"/>
      </w:divBdr>
    </w:div>
    <w:div w:id="1128166909">
      <w:bodyDiv w:val="1"/>
      <w:marLeft w:val="0"/>
      <w:marRight w:val="0"/>
      <w:marTop w:val="0"/>
      <w:marBottom w:val="0"/>
      <w:divBdr>
        <w:top w:val="none" w:sz="0" w:space="0" w:color="auto"/>
        <w:left w:val="none" w:sz="0" w:space="0" w:color="auto"/>
        <w:bottom w:val="none" w:sz="0" w:space="0" w:color="auto"/>
        <w:right w:val="none" w:sz="0" w:space="0" w:color="auto"/>
      </w:divBdr>
    </w:div>
    <w:div w:id="1137333927">
      <w:bodyDiv w:val="1"/>
      <w:marLeft w:val="0"/>
      <w:marRight w:val="0"/>
      <w:marTop w:val="0"/>
      <w:marBottom w:val="0"/>
      <w:divBdr>
        <w:top w:val="none" w:sz="0" w:space="0" w:color="auto"/>
        <w:left w:val="none" w:sz="0" w:space="0" w:color="auto"/>
        <w:bottom w:val="none" w:sz="0" w:space="0" w:color="auto"/>
        <w:right w:val="none" w:sz="0" w:space="0" w:color="auto"/>
      </w:divBdr>
    </w:div>
    <w:div w:id="1203982608">
      <w:bodyDiv w:val="1"/>
      <w:marLeft w:val="0"/>
      <w:marRight w:val="0"/>
      <w:marTop w:val="0"/>
      <w:marBottom w:val="0"/>
      <w:divBdr>
        <w:top w:val="none" w:sz="0" w:space="0" w:color="auto"/>
        <w:left w:val="none" w:sz="0" w:space="0" w:color="auto"/>
        <w:bottom w:val="none" w:sz="0" w:space="0" w:color="auto"/>
        <w:right w:val="none" w:sz="0" w:space="0" w:color="auto"/>
      </w:divBdr>
    </w:div>
    <w:div w:id="1208646073">
      <w:bodyDiv w:val="1"/>
      <w:marLeft w:val="0"/>
      <w:marRight w:val="0"/>
      <w:marTop w:val="0"/>
      <w:marBottom w:val="0"/>
      <w:divBdr>
        <w:top w:val="none" w:sz="0" w:space="0" w:color="auto"/>
        <w:left w:val="none" w:sz="0" w:space="0" w:color="auto"/>
        <w:bottom w:val="none" w:sz="0" w:space="0" w:color="auto"/>
        <w:right w:val="none" w:sz="0" w:space="0" w:color="auto"/>
      </w:divBdr>
    </w:div>
    <w:div w:id="1430392820">
      <w:bodyDiv w:val="1"/>
      <w:marLeft w:val="0"/>
      <w:marRight w:val="0"/>
      <w:marTop w:val="0"/>
      <w:marBottom w:val="0"/>
      <w:divBdr>
        <w:top w:val="none" w:sz="0" w:space="0" w:color="auto"/>
        <w:left w:val="none" w:sz="0" w:space="0" w:color="auto"/>
        <w:bottom w:val="none" w:sz="0" w:space="0" w:color="auto"/>
        <w:right w:val="none" w:sz="0" w:space="0" w:color="auto"/>
      </w:divBdr>
    </w:div>
    <w:div w:id="1687559649">
      <w:bodyDiv w:val="1"/>
      <w:marLeft w:val="0"/>
      <w:marRight w:val="0"/>
      <w:marTop w:val="0"/>
      <w:marBottom w:val="0"/>
      <w:divBdr>
        <w:top w:val="none" w:sz="0" w:space="0" w:color="auto"/>
        <w:left w:val="none" w:sz="0" w:space="0" w:color="auto"/>
        <w:bottom w:val="none" w:sz="0" w:space="0" w:color="auto"/>
        <w:right w:val="none" w:sz="0" w:space="0" w:color="auto"/>
      </w:divBdr>
    </w:div>
    <w:div w:id="1877112662">
      <w:bodyDiv w:val="1"/>
      <w:marLeft w:val="0"/>
      <w:marRight w:val="0"/>
      <w:marTop w:val="0"/>
      <w:marBottom w:val="0"/>
      <w:divBdr>
        <w:top w:val="none" w:sz="0" w:space="0" w:color="auto"/>
        <w:left w:val="none" w:sz="0" w:space="0" w:color="auto"/>
        <w:bottom w:val="none" w:sz="0" w:space="0" w:color="auto"/>
        <w:right w:val="none" w:sz="0" w:space="0" w:color="auto"/>
      </w:divBdr>
    </w:div>
    <w:div w:id="1916352382">
      <w:bodyDiv w:val="1"/>
      <w:marLeft w:val="0"/>
      <w:marRight w:val="0"/>
      <w:marTop w:val="0"/>
      <w:marBottom w:val="0"/>
      <w:divBdr>
        <w:top w:val="none" w:sz="0" w:space="0" w:color="auto"/>
        <w:left w:val="none" w:sz="0" w:space="0" w:color="auto"/>
        <w:bottom w:val="none" w:sz="0" w:space="0" w:color="auto"/>
        <w:right w:val="none" w:sz="0" w:space="0" w:color="auto"/>
      </w:divBdr>
    </w:div>
    <w:div w:id="1917788689">
      <w:bodyDiv w:val="1"/>
      <w:marLeft w:val="0"/>
      <w:marRight w:val="0"/>
      <w:marTop w:val="0"/>
      <w:marBottom w:val="0"/>
      <w:divBdr>
        <w:top w:val="none" w:sz="0" w:space="0" w:color="auto"/>
        <w:left w:val="none" w:sz="0" w:space="0" w:color="auto"/>
        <w:bottom w:val="none" w:sz="0" w:space="0" w:color="auto"/>
        <w:right w:val="none" w:sz="0" w:space="0" w:color="auto"/>
      </w:divBdr>
    </w:div>
    <w:div w:id="1972830556">
      <w:bodyDiv w:val="1"/>
      <w:marLeft w:val="0"/>
      <w:marRight w:val="0"/>
      <w:marTop w:val="0"/>
      <w:marBottom w:val="0"/>
      <w:divBdr>
        <w:top w:val="none" w:sz="0" w:space="0" w:color="auto"/>
        <w:left w:val="none" w:sz="0" w:space="0" w:color="auto"/>
        <w:bottom w:val="none" w:sz="0" w:space="0" w:color="auto"/>
        <w:right w:val="none" w:sz="0" w:space="0" w:color="auto"/>
      </w:divBdr>
    </w:div>
    <w:div w:id="2022393928">
      <w:bodyDiv w:val="1"/>
      <w:marLeft w:val="0"/>
      <w:marRight w:val="0"/>
      <w:marTop w:val="0"/>
      <w:marBottom w:val="0"/>
      <w:divBdr>
        <w:top w:val="none" w:sz="0" w:space="0" w:color="auto"/>
        <w:left w:val="none" w:sz="0" w:space="0" w:color="auto"/>
        <w:bottom w:val="none" w:sz="0" w:space="0" w:color="auto"/>
        <w:right w:val="none" w:sz="0" w:space="0" w:color="auto"/>
      </w:divBdr>
    </w:div>
    <w:div w:id="2072265102">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130540711">
      <w:bodyDiv w:val="1"/>
      <w:marLeft w:val="0"/>
      <w:marRight w:val="0"/>
      <w:marTop w:val="0"/>
      <w:marBottom w:val="0"/>
      <w:divBdr>
        <w:top w:val="none" w:sz="0" w:space="0" w:color="auto"/>
        <w:left w:val="none" w:sz="0" w:space="0" w:color="auto"/>
        <w:bottom w:val="none" w:sz="0" w:space="0" w:color="auto"/>
        <w:right w:val="none" w:sz="0" w:space="0" w:color="auto"/>
      </w:divBdr>
    </w:div>
    <w:div w:id="213706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072BC-8D3E-49C6-BCE1-1680F9EF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4347</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Tong cuc Thue</cp:lastModifiedBy>
  <cp:revision>518</cp:revision>
  <cp:lastPrinted>2021-06-28T07:34:00Z</cp:lastPrinted>
  <dcterms:created xsi:type="dcterms:W3CDTF">2020-08-03T07:42:00Z</dcterms:created>
  <dcterms:modified xsi:type="dcterms:W3CDTF">2021-06-29T01:10:00Z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