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margin" w:tblpXSpec="center" w:tblpY="188"/>
        <w:tblW w:w="10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1638"/>
        <w:gridCol w:w="913"/>
        <w:gridCol w:w="5670"/>
        <w:gridCol w:w="244"/>
      </w:tblGrid>
      <w:tr w:rsidR="00772032" w:rsidRPr="00772032" w:rsidTr="00180205">
        <w:trPr>
          <w:gridAfter w:val="1"/>
          <w:wAfter w:w="244" w:type="dxa"/>
          <w:trHeight w:val="1762"/>
        </w:trPr>
        <w:tc>
          <w:tcPr>
            <w:tcW w:w="4644" w:type="dxa"/>
            <w:gridSpan w:val="3"/>
            <w:hideMark/>
          </w:tcPr>
          <w:p w:rsidR="00B372DE" w:rsidRPr="00772032" w:rsidRDefault="00B372DE" w:rsidP="00B372DE">
            <w:pPr>
              <w:jc w:val="center"/>
              <w:rPr>
                <w:rFonts w:ascii="Times New Roman" w:hAnsi="Times New Roman" w:cs="Times New Roman"/>
                <w:sz w:val="26"/>
                <w:szCs w:val="26"/>
              </w:rPr>
            </w:pPr>
            <w:r w:rsidRPr="00772032">
              <w:rPr>
                <w:rFonts w:ascii="Times New Roman" w:hAnsi="Times New Roman" w:cs="Times New Roman"/>
                <w:sz w:val="26"/>
                <w:szCs w:val="26"/>
              </w:rPr>
              <w:t>TỔNG CỤC THUẾ</w:t>
            </w:r>
          </w:p>
          <w:p w:rsidR="00B372DE" w:rsidRPr="00772032" w:rsidRDefault="00B372DE" w:rsidP="00B372DE">
            <w:pPr>
              <w:jc w:val="center"/>
              <w:rPr>
                <w:rFonts w:ascii="Times New Roman" w:hAnsi="Times New Roman" w:cs="Times New Roman"/>
                <w:b/>
                <w:sz w:val="26"/>
                <w:szCs w:val="26"/>
              </w:rPr>
            </w:pPr>
            <w:r w:rsidRPr="00772032">
              <w:rPr>
                <w:rFonts w:ascii="Times New Roman" w:hAnsi="Times New Roman" w:cs="Times New Roman"/>
                <w:b/>
                <w:sz w:val="26"/>
                <w:szCs w:val="26"/>
              </w:rPr>
              <w:t>CỤC THUẾ TỈNH HẢI DƯƠNG</w:t>
            </w:r>
          </w:p>
          <w:p w:rsidR="00B372DE" w:rsidRPr="00772032" w:rsidRDefault="003F013E" w:rsidP="00B372DE">
            <w:pPr>
              <w:jc w:val="center"/>
              <w:rPr>
                <w:rFonts w:ascii="Times New Roman" w:hAnsi="Times New Roman" w:cs="Times New Roman"/>
                <w:b/>
                <w:sz w:val="28"/>
                <w:szCs w:val="28"/>
                <w:vertAlign w:val="superscript"/>
              </w:rPr>
            </w:pPr>
            <w:r w:rsidRPr="00772032">
              <w:rPr>
                <w:rFonts w:ascii="Times New Roman" w:hAnsi="Times New Roman" w:cs="Times New Roman"/>
                <w:noProof/>
                <w:sz w:val="28"/>
                <w:szCs w:val="28"/>
              </w:rPr>
              <mc:AlternateContent>
                <mc:Choice Requires="wps">
                  <w:drawing>
                    <wp:anchor distT="0" distB="0" distL="114300" distR="114300" simplePos="0" relativeHeight="251656192" behindDoc="0" locked="0" layoutInCell="1" allowOverlap="1" wp14:anchorId="36907769" wp14:editId="5F41DB06">
                      <wp:simplePos x="0" y="0"/>
                      <wp:positionH relativeFrom="column">
                        <wp:posOffset>765175</wp:posOffset>
                      </wp:positionH>
                      <wp:positionV relativeFrom="paragraph">
                        <wp:posOffset>27305</wp:posOffset>
                      </wp:positionV>
                      <wp:extent cx="1047750" cy="0"/>
                      <wp:effectExtent l="13970" t="13335" r="5080" b="571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7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FD10DE8" id="_x0000_t32" coordsize="21600,21600" o:spt="32" o:oned="t" path="m,l21600,21600e" filled="f">
                      <v:path arrowok="t" fillok="f" o:connecttype="none"/>
                      <o:lock v:ext="edit" shapetype="t"/>
                    </v:shapetype>
                    <v:shape id="AutoShape 4" o:spid="_x0000_s1026" type="#_x0000_t32" style="position:absolute;margin-left:60.25pt;margin-top:2.15pt;width:82.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MF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"/>
                  </w:pict>
                </mc:Fallback>
              </mc:AlternateContent>
            </w:r>
          </w:p>
          <w:p w:rsidR="00B372DE" w:rsidRPr="00772032" w:rsidRDefault="00B372DE" w:rsidP="00B372DE">
            <w:pPr>
              <w:jc w:val="center"/>
              <w:rPr>
                <w:rFonts w:ascii="Times New Roman" w:hAnsi="Times New Roman" w:cs="Times New Roman"/>
                <w:sz w:val="26"/>
                <w:szCs w:val="26"/>
              </w:rPr>
            </w:pPr>
            <w:r w:rsidRPr="00772032">
              <w:rPr>
                <w:rFonts w:ascii="Times New Roman" w:hAnsi="Times New Roman" w:cs="Times New Roman"/>
                <w:sz w:val="26"/>
                <w:szCs w:val="26"/>
              </w:rPr>
              <w:t>Số</w:t>
            </w:r>
            <w:r w:rsidR="002E20E7">
              <w:rPr>
                <w:rFonts w:ascii="Times New Roman" w:hAnsi="Times New Roman" w:cs="Times New Roman"/>
                <w:sz w:val="26"/>
                <w:szCs w:val="26"/>
              </w:rPr>
              <w:t>: 5112</w:t>
            </w:r>
            <w:r w:rsidRPr="00772032">
              <w:rPr>
                <w:rFonts w:ascii="Times New Roman" w:hAnsi="Times New Roman" w:cs="Times New Roman"/>
                <w:sz w:val="26"/>
                <w:szCs w:val="26"/>
              </w:rPr>
              <w:t>/CT</w:t>
            </w:r>
            <w:r w:rsidR="00AC43FD" w:rsidRPr="00772032">
              <w:rPr>
                <w:rFonts w:ascii="Times New Roman" w:hAnsi="Times New Roman" w:cs="Times New Roman"/>
                <w:sz w:val="26"/>
                <w:szCs w:val="26"/>
              </w:rPr>
              <w:t>HD</w:t>
            </w:r>
            <w:r w:rsidR="00677113" w:rsidRPr="00772032">
              <w:rPr>
                <w:rFonts w:ascii="Times New Roman" w:hAnsi="Times New Roman" w:cs="Times New Roman"/>
                <w:sz w:val="26"/>
                <w:szCs w:val="26"/>
              </w:rPr>
              <w:t>U</w:t>
            </w:r>
            <w:r w:rsidRPr="00772032">
              <w:rPr>
                <w:rFonts w:ascii="Times New Roman" w:hAnsi="Times New Roman" w:cs="Times New Roman"/>
                <w:sz w:val="26"/>
                <w:szCs w:val="26"/>
              </w:rPr>
              <w:t>-TTHT</w:t>
            </w:r>
          </w:p>
          <w:p w:rsidR="00677D59" w:rsidRDefault="00B372DE" w:rsidP="009B68EE">
            <w:pPr>
              <w:spacing w:after="240"/>
              <w:jc w:val="center"/>
              <w:rPr>
                <w:rFonts w:ascii="Times New Roman" w:hAnsi="Times New Roman" w:cs="Times New Roman"/>
                <w:sz w:val="24"/>
                <w:szCs w:val="24"/>
              </w:rPr>
            </w:pPr>
            <w:r w:rsidRPr="00772032">
              <w:rPr>
                <w:rFonts w:ascii="Times New Roman" w:hAnsi="Times New Roman" w:cs="Times New Roman"/>
                <w:sz w:val="24"/>
                <w:szCs w:val="24"/>
              </w:rPr>
              <w:t xml:space="preserve">V/v </w:t>
            </w:r>
            <w:r w:rsidR="004E63D6">
              <w:rPr>
                <w:rFonts w:ascii="Times New Roman" w:hAnsi="Times New Roman" w:cs="Times New Roman"/>
                <w:sz w:val="24"/>
                <w:szCs w:val="24"/>
              </w:rPr>
              <w:t>chính sách thuế</w:t>
            </w:r>
            <w:r w:rsidR="00215977">
              <w:rPr>
                <w:rFonts w:ascii="Times New Roman" w:hAnsi="Times New Roman" w:cs="Times New Roman"/>
                <w:sz w:val="24"/>
                <w:szCs w:val="24"/>
              </w:rPr>
              <w:t xml:space="preserve"> </w:t>
            </w:r>
          </w:p>
          <w:p w:rsidR="009B68EE" w:rsidRPr="000201F0" w:rsidRDefault="009B68EE" w:rsidP="009B68EE">
            <w:pPr>
              <w:spacing w:after="240"/>
              <w:jc w:val="center"/>
              <w:rPr>
                <w:rFonts w:ascii="Times New Roman" w:hAnsi="Times New Roman" w:cs="Times New Roman"/>
                <w:b/>
                <w:sz w:val="24"/>
                <w:szCs w:val="24"/>
              </w:rPr>
            </w:pPr>
          </w:p>
        </w:tc>
        <w:tc>
          <w:tcPr>
            <w:tcW w:w="5670" w:type="dxa"/>
            <w:hideMark/>
          </w:tcPr>
          <w:p w:rsidR="00B372DE" w:rsidRPr="00772032" w:rsidRDefault="00B372DE" w:rsidP="00B372DE">
            <w:pPr>
              <w:jc w:val="center"/>
              <w:rPr>
                <w:rFonts w:ascii="Times New Roman" w:hAnsi="Times New Roman" w:cs="Times New Roman"/>
                <w:b/>
                <w:sz w:val="26"/>
                <w:szCs w:val="26"/>
              </w:rPr>
            </w:pPr>
            <w:r w:rsidRPr="00772032">
              <w:rPr>
                <w:rFonts w:ascii="Times New Roman" w:hAnsi="Times New Roman" w:cs="Times New Roman"/>
                <w:b/>
                <w:sz w:val="26"/>
                <w:szCs w:val="26"/>
              </w:rPr>
              <w:t>CỘNG HÒA XÃ HỘI CHỦ NGHĨA VIỆT NAM</w:t>
            </w:r>
          </w:p>
          <w:p w:rsidR="00B372DE" w:rsidRPr="00772032" w:rsidRDefault="00B372DE" w:rsidP="00B372DE">
            <w:pPr>
              <w:jc w:val="center"/>
              <w:rPr>
                <w:rFonts w:ascii="Times New Roman" w:hAnsi="Times New Roman" w:cs="Times New Roman"/>
                <w:b/>
                <w:sz w:val="28"/>
                <w:szCs w:val="28"/>
              </w:rPr>
            </w:pPr>
            <w:r w:rsidRPr="00772032">
              <w:rPr>
                <w:rFonts w:ascii="Times New Roman" w:hAnsi="Times New Roman" w:cs="Times New Roman"/>
                <w:b/>
                <w:sz w:val="28"/>
                <w:szCs w:val="28"/>
              </w:rPr>
              <w:t>Độc lập - Tự do - Hạnh phúc</w:t>
            </w:r>
          </w:p>
          <w:p w:rsidR="00B372DE" w:rsidRPr="00772032" w:rsidRDefault="003F013E" w:rsidP="00B372DE">
            <w:pPr>
              <w:jc w:val="center"/>
              <w:rPr>
                <w:rFonts w:ascii="Times New Roman" w:hAnsi="Times New Roman" w:cs="Times New Roman"/>
                <w:b/>
                <w:sz w:val="28"/>
                <w:szCs w:val="28"/>
                <w:vertAlign w:val="superscript"/>
              </w:rPr>
            </w:pPr>
            <w:r w:rsidRPr="00772032">
              <w:rPr>
                <w:rFonts w:ascii="Times New Roman" w:hAnsi="Times New Roman" w:cs="Times New Roman"/>
                <w:b/>
                <w:noProof/>
                <w:sz w:val="28"/>
                <w:szCs w:val="28"/>
                <w:vertAlign w:val="superscript"/>
              </w:rPr>
              <mc:AlternateContent>
                <mc:Choice Requires="wps">
                  <w:drawing>
                    <wp:anchor distT="0" distB="0" distL="114300" distR="114300" simplePos="0" relativeHeight="251658240" behindDoc="0" locked="0" layoutInCell="1" allowOverlap="1" wp14:anchorId="7C7C53E3" wp14:editId="48AB1C15">
                      <wp:simplePos x="0" y="0"/>
                      <wp:positionH relativeFrom="column">
                        <wp:posOffset>673100</wp:posOffset>
                      </wp:positionH>
                      <wp:positionV relativeFrom="paragraph">
                        <wp:posOffset>22225</wp:posOffset>
                      </wp:positionV>
                      <wp:extent cx="2143125" cy="0"/>
                      <wp:effectExtent l="0" t="0" r="28575" b="1905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3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669883" id="AutoShape 5" o:spid="_x0000_s1026" type="#_x0000_t32" style="position:absolute;margin-left:53pt;margin-top:1.75pt;width:168.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"/>
                  </w:pict>
                </mc:Fallback>
              </mc:AlternateContent>
            </w:r>
          </w:p>
          <w:p w:rsidR="00B372DE" w:rsidRPr="00772032" w:rsidRDefault="00B372DE" w:rsidP="002E20E7">
            <w:pPr>
              <w:spacing w:after="120"/>
              <w:jc w:val="center"/>
              <w:rPr>
                <w:rFonts w:ascii="Times New Roman" w:hAnsi="Times New Roman" w:cs="Times New Roman"/>
                <w:i/>
                <w:sz w:val="28"/>
                <w:szCs w:val="28"/>
              </w:rPr>
            </w:pPr>
            <w:r w:rsidRPr="00772032">
              <w:rPr>
                <w:rFonts w:ascii="Times New Roman" w:hAnsi="Times New Roman" w:cs="Times New Roman"/>
                <w:i/>
                <w:sz w:val="28"/>
                <w:szCs w:val="28"/>
              </w:rPr>
              <w:t>Hả</w:t>
            </w:r>
            <w:r w:rsidR="0046523B" w:rsidRPr="00772032">
              <w:rPr>
                <w:rFonts w:ascii="Times New Roman" w:hAnsi="Times New Roman" w:cs="Times New Roman"/>
                <w:i/>
                <w:sz w:val="28"/>
                <w:szCs w:val="28"/>
              </w:rPr>
              <w:t>i Dương, ngày</w:t>
            </w:r>
            <w:r w:rsidR="001F0B0E" w:rsidRPr="00772032">
              <w:rPr>
                <w:rFonts w:ascii="Times New Roman" w:hAnsi="Times New Roman" w:cs="Times New Roman"/>
                <w:i/>
                <w:sz w:val="28"/>
                <w:szCs w:val="28"/>
              </w:rPr>
              <w:t xml:space="preserve"> </w:t>
            </w:r>
            <w:r w:rsidR="00442710">
              <w:rPr>
                <w:rFonts w:ascii="Times New Roman" w:hAnsi="Times New Roman" w:cs="Times New Roman"/>
                <w:i/>
                <w:sz w:val="28"/>
                <w:szCs w:val="28"/>
              </w:rPr>
              <w:t xml:space="preserve"> </w:t>
            </w:r>
            <w:r w:rsidR="002E20E7">
              <w:rPr>
                <w:rFonts w:ascii="Times New Roman" w:hAnsi="Times New Roman" w:cs="Times New Roman"/>
                <w:i/>
                <w:sz w:val="28"/>
                <w:szCs w:val="28"/>
              </w:rPr>
              <w:t>09</w:t>
            </w:r>
            <w:r w:rsidR="00142870" w:rsidRPr="00772032">
              <w:rPr>
                <w:rFonts w:ascii="Times New Roman" w:hAnsi="Times New Roman" w:cs="Times New Roman"/>
                <w:i/>
                <w:sz w:val="28"/>
                <w:szCs w:val="28"/>
              </w:rPr>
              <w:t xml:space="preserve"> </w:t>
            </w:r>
            <w:r w:rsidRPr="00772032">
              <w:rPr>
                <w:rFonts w:ascii="Times New Roman" w:hAnsi="Times New Roman" w:cs="Times New Roman"/>
                <w:i/>
                <w:sz w:val="28"/>
                <w:szCs w:val="28"/>
              </w:rPr>
              <w:t xml:space="preserve">tháng </w:t>
            </w:r>
            <w:r w:rsidR="00C12071">
              <w:rPr>
                <w:rFonts w:ascii="Times New Roman" w:hAnsi="Times New Roman" w:cs="Times New Roman"/>
                <w:i/>
                <w:sz w:val="28"/>
                <w:szCs w:val="28"/>
              </w:rPr>
              <w:t>6</w:t>
            </w:r>
            <w:r w:rsidR="00FC251F" w:rsidRPr="00772032">
              <w:rPr>
                <w:rFonts w:ascii="Times New Roman" w:hAnsi="Times New Roman" w:cs="Times New Roman"/>
                <w:i/>
                <w:sz w:val="28"/>
                <w:szCs w:val="28"/>
              </w:rPr>
              <w:t xml:space="preserve"> </w:t>
            </w:r>
            <w:r w:rsidR="00BD3E98" w:rsidRPr="00772032">
              <w:rPr>
                <w:rFonts w:ascii="Times New Roman" w:hAnsi="Times New Roman" w:cs="Times New Roman"/>
                <w:i/>
                <w:sz w:val="28"/>
                <w:szCs w:val="28"/>
              </w:rPr>
              <w:t>năm 2021</w:t>
            </w:r>
          </w:p>
        </w:tc>
      </w:tr>
      <w:tr w:rsidR="00772032" w:rsidRPr="00772032" w:rsidTr="00180205">
        <w:trPr>
          <w:gridBefore w:val="1"/>
          <w:wBefore w:w="2093" w:type="dxa"/>
          <w:trHeight w:val="678"/>
        </w:trPr>
        <w:tc>
          <w:tcPr>
            <w:tcW w:w="1638" w:type="dxa"/>
            <w:hideMark/>
          </w:tcPr>
          <w:p w:rsidR="00B372DE" w:rsidRPr="00772032" w:rsidRDefault="00B372DE" w:rsidP="00B372DE">
            <w:pPr>
              <w:jc w:val="right"/>
              <w:rPr>
                <w:rFonts w:ascii="Times New Roman" w:hAnsi="Times New Roman" w:cs="Times New Roman"/>
                <w:sz w:val="28"/>
                <w:szCs w:val="28"/>
              </w:rPr>
            </w:pPr>
            <w:r w:rsidRPr="00772032">
              <w:rPr>
                <w:rFonts w:ascii="Times New Roman" w:hAnsi="Times New Roman" w:cs="Times New Roman"/>
                <w:sz w:val="28"/>
                <w:szCs w:val="28"/>
              </w:rPr>
              <w:t>Kính gửi:</w:t>
            </w:r>
          </w:p>
        </w:tc>
        <w:tc>
          <w:tcPr>
            <w:tcW w:w="6827" w:type="dxa"/>
            <w:gridSpan w:val="3"/>
            <w:hideMark/>
          </w:tcPr>
          <w:p w:rsidR="00B372DE" w:rsidRPr="00772032" w:rsidRDefault="001C65A9" w:rsidP="0076584C">
            <w:pPr>
              <w:rPr>
                <w:rFonts w:ascii="Times New Roman" w:hAnsi="Times New Roman" w:cs="Times New Roman"/>
                <w:sz w:val="28"/>
                <w:szCs w:val="28"/>
              </w:rPr>
            </w:pPr>
            <w:r>
              <w:rPr>
                <w:rFonts w:ascii="Times New Roman" w:hAnsi="Times New Roman" w:cs="Times New Roman"/>
                <w:sz w:val="28"/>
                <w:szCs w:val="28"/>
              </w:rPr>
              <w:t xml:space="preserve">Công ty TNHH </w:t>
            </w:r>
            <w:r w:rsidR="007625D5">
              <w:rPr>
                <w:rFonts w:ascii="Times New Roman" w:hAnsi="Times New Roman" w:cs="Times New Roman"/>
                <w:sz w:val="28"/>
                <w:szCs w:val="28"/>
              </w:rPr>
              <w:t>BSE Việt Nam</w:t>
            </w:r>
            <w:r w:rsidR="00B372DE" w:rsidRPr="00772032">
              <w:rPr>
                <w:rFonts w:ascii="Times New Roman" w:hAnsi="Times New Roman" w:cs="Times New Roman"/>
                <w:sz w:val="28"/>
                <w:szCs w:val="28"/>
              </w:rPr>
              <w:t>;</w:t>
            </w:r>
          </w:p>
          <w:p w:rsidR="004102E1" w:rsidRPr="00772032" w:rsidRDefault="00B372DE" w:rsidP="007625D5">
            <w:pPr>
              <w:rPr>
                <w:rFonts w:ascii="Times New Roman" w:hAnsi="Times New Roman" w:cs="Times New Roman"/>
                <w:sz w:val="28"/>
                <w:szCs w:val="28"/>
              </w:rPr>
            </w:pPr>
            <w:r w:rsidRPr="00772032">
              <w:rPr>
                <w:rFonts w:ascii="Times New Roman" w:hAnsi="Times New Roman" w:cs="Times New Roman"/>
                <w:sz w:val="28"/>
                <w:szCs w:val="28"/>
              </w:rPr>
              <w:t>Mã số thuế</w:t>
            </w:r>
            <w:r w:rsidR="004102E1" w:rsidRPr="00772032">
              <w:rPr>
                <w:rFonts w:ascii="Times New Roman" w:hAnsi="Times New Roman" w:cs="Times New Roman"/>
                <w:sz w:val="28"/>
                <w:szCs w:val="28"/>
              </w:rPr>
              <w:t xml:space="preserve">: </w:t>
            </w:r>
            <w:r w:rsidR="007625D5">
              <w:rPr>
                <w:rFonts w:ascii="Times New Roman" w:hAnsi="Times New Roman" w:cs="Times New Roman"/>
                <w:sz w:val="28"/>
                <w:szCs w:val="28"/>
              </w:rPr>
              <w:t>080093673</w:t>
            </w:r>
            <w:r w:rsidR="005E2C83" w:rsidRPr="00772032">
              <w:rPr>
                <w:rFonts w:ascii="Times New Roman" w:hAnsi="Times New Roman" w:cs="Times New Roman"/>
                <w:sz w:val="28"/>
                <w:szCs w:val="28"/>
              </w:rPr>
              <w:t>.</w:t>
            </w:r>
          </w:p>
        </w:tc>
      </w:tr>
    </w:tbl>
    <w:p w:rsidR="00A16355" w:rsidRPr="00503366" w:rsidRDefault="003476F6" w:rsidP="00AB10B1">
      <w:pPr>
        <w:spacing w:after="0" w:line="240" w:lineRule="auto"/>
        <w:jc w:val="center"/>
        <w:rPr>
          <w:rFonts w:ascii="Times New Roman" w:hAnsi="Times New Roman" w:cs="Times New Roman"/>
          <w:i/>
          <w:sz w:val="28"/>
          <w:szCs w:val="28"/>
        </w:rPr>
      </w:pPr>
      <w:r w:rsidRPr="00503366">
        <w:rPr>
          <w:rFonts w:ascii="Times New Roman" w:hAnsi="Times New Roman" w:cs="Times New Roman"/>
          <w:i/>
          <w:sz w:val="28"/>
          <w:szCs w:val="28"/>
        </w:rPr>
        <w:t>(Đ</w:t>
      </w:r>
      <w:r w:rsidR="006132FB" w:rsidRPr="00503366">
        <w:rPr>
          <w:rFonts w:ascii="Times New Roman" w:hAnsi="Times New Roman" w:cs="Times New Roman"/>
          <w:i/>
          <w:sz w:val="28"/>
          <w:szCs w:val="28"/>
        </w:rPr>
        <w:t>/c</w:t>
      </w:r>
      <w:r w:rsidR="00E168FB" w:rsidRPr="00503366">
        <w:rPr>
          <w:rFonts w:ascii="Times New Roman" w:hAnsi="Times New Roman" w:cs="Times New Roman"/>
          <w:i/>
          <w:sz w:val="28"/>
          <w:szCs w:val="28"/>
        </w:rPr>
        <w:t xml:space="preserve">: </w:t>
      </w:r>
      <w:r w:rsidR="00472E3A" w:rsidRPr="00503366">
        <w:rPr>
          <w:rFonts w:ascii="Times New Roman" w:hAnsi="Times New Roman" w:cs="Times New Roman"/>
          <w:i/>
          <w:sz w:val="28"/>
          <w:szCs w:val="28"/>
        </w:rPr>
        <w:t>Cụm C</w:t>
      </w:r>
      <w:r w:rsidR="00503366" w:rsidRPr="00503366">
        <w:rPr>
          <w:rFonts w:ascii="Times New Roman" w:hAnsi="Times New Roman" w:cs="Times New Roman"/>
          <w:i/>
          <w:sz w:val="28"/>
          <w:szCs w:val="28"/>
        </w:rPr>
        <w:t>N</w:t>
      </w:r>
      <w:r w:rsidR="00472E3A" w:rsidRPr="00503366">
        <w:rPr>
          <w:rFonts w:ascii="Times New Roman" w:hAnsi="Times New Roman" w:cs="Times New Roman"/>
          <w:i/>
          <w:sz w:val="28"/>
          <w:szCs w:val="28"/>
        </w:rPr>
        <w:t xml:space="preserve"> Ba Hàng, p</w:t>
      </w:r>
      <w:r w:rsidR="00503366" w:rsidRPr="00503366">
        <w:rPr>
          <w:rFonts w:ascii="Times New Roman" w:hAnsi="Times New Roman" w:cs="Times New Roman"/>
          <w:i/>
          <w:sz w:val="28"/>
          <w:szCs w:val="28"/>
        </w:rPr>
        <w:t>.</w:t>
      </w:r>
      <w:r w:rsidR="00472E3A" w:rsidRPr="00503366">
        <w:rPr>
          <w:rFonts w:ascii="Times New Roman" w:hAnsi="Times New Roman" w:cs="Times New Roman"/>
          <w:i/>
          <w:sz w:val="28"/>
          <w:szCs w:val="28"/>
        </w:rPr>
        <w:t xml:space="preserve"> Ái Quốc, </w:t>
      </w:r>
      <w:r w:rsidR="00503366" w:rsidRPr="00503366">
        <w:rPr>
          <w:rFonts w:ascii="Times New Roman" w:hAnsi="Times New Roman" w:cs="Times New Roman"/>
          <w:i/>
          <w:sz w:val="28"/>
          <w:szCs w:val="28"/>
        </w:rPr>
        <w:t>Tp.</w:t>
      </w:r>
      <w:r w:rsidR="00472E3A" w:rsidRPr="00503366">
        <w:rPr>
          <w:rFonts w:ascii="Times New Roman" w:hAnsi="Times New Roman" w:cs="Times New Roman"/>
          <w:i/>
          <w:sz w:val="28"/>
          <w:szCs w:val="28"/>
        </w:rPr>
        <w:t xml:space="preserve"> Hải Dương</w:t>
      </w:r>
      <w:r w:rsidR="004E63D6" w:rsidRPr="00503366">
        <w:rPr>
          <w:rFonts w:ascii="Times New Roman" w:hAnsi="Times New Roman" w:cs="Times New Roman"/>
          <w:i/>
          <w:sz w:val="28"/>
          <w:szCs w:val="28"/>
        </w:rPr>
        <w:t>,</w:t>
      </w:r>
      <w:r w:rsidR="00B8182F" w:rsidRPr="00503366">
        <w:rPr>
          <w:rFonts w:ascii="Times New Roman" w:hAnsi="Times New Roman" w:cs="Times New Roman"/>
          <w:i/>
          <w:sz w:val="28"/>
          <w:szCs w:val="28"/>
        </w:rPr>
        <w:t xml:space="preserve"> tỉnh </w:t>
      </w:r>
      <w:r w:rsidR="004E63D6" w:rsidRPr="00503366">
        <w:rPr>
          <w:rFonts w:ascii="Times New Roman" w:hAnsi="Times New Roman" w:cs="Times New Roman"/>
          <w:i/>
          <w:sz w:val="28"/>
          <w:szCs w:val="28"/>
        </w:rPr>
        <w:t>Hải Dương</w:t>
      </w:r>
      <w:r w:rsidRPr="00503366">
        <w:rPr>
          <w:rFonts w:ascii="Times New Roman" w:hAnsi="Times New Roman" w:cs="Times New Roman"/>
          <w:i/>
          <w:sz w:val="28"/>
          <w:szCs w:val="28"/>
        </w:rPr>
        <w:t>)</w:t>
      </w:r>
    </w:p>
    <w:p w:rsidR="00945F54" w:rsidRPr="00772032" w:rsidRDefault="00945F54" w:rsidP="00FC251F">
      <w:pPr>
        <w:spacing w:after="0" w:line="240" w:lineRule="auto"/>
        <w:jc w:val="center"/>
        <w:rPr>
          <w:rFonts w:ascii="Times New Roman" w:hAnsi="Times New Roman" w:cs="Times New Roman"/>
          <w:sz w:val="28"/>
          <w:szCs w:val="28"/>
        </w:rPr>
      </w:pPr>
    </w:p>
    <w:p w:rsidR="00A7626F" w:rsidRPr="00E25AF4" w:rsidRDefault="00A7626F" w:rsidP="00A7626F">
      <w:pPr>
        <w:spacing w:after="0" w:line="240" w:lineRule="auto"/>
        <w:jc w:val="center"/>
        <w:rPr>
          <w:rFonts w:ascii="Times New Roman" w:hAnsi="Times New Roman" w:cs="Times New Roman"/>
          <w:sz w:val="20"/>
          <w:szCs w:val="20"/>
        </w:rPr>
      </w:pPr>
    </w:p>
    <w:p w:rsidR="00497320" w:rsidRDefault="003476F6" w:rsidP="00972FAE">
      <w:pPr>
        <w:spacing w:before="120" w:after="120" w:line="320" w:lineRule="exact"/>
        <w:ind w:firstLine="851"/>
        <w:jc w:val="both"/>
        <w:rPr>
          <w:rFonts w:ascii="Times New Roman" w:hAnsi="Times New Roman" w:cs="Times New Roman"/>
          <w:sz w:val="28"/>
          <w:szCs w:val="28"/>
        </w:rPr>
      </w:pPr>
      <w:r w:rsidRPr="0038702F">
        <w:rPr>
          <w:rFonts w:ascii="Times New Roman" w:hAnsi="Times New Roman" w:cs="Times New Roman"/>
          <w:sz w:val="28"/>
          <w:szCs w:val="28"/>
        </w:rPr>
        <w:t>Trả lờ</w:t>
      </w:r>
      <w:r w:rsidR="00686DDF" w:rsidRPr="0038702F">
        <w:rPr>
          <w:rFonts w:ascii="Times New Roman" w:hAnsi="Times New Roman" w:cs="Times New Roman"/>
          <w:sz w:val="28"/>
          <w:szCs w:val="28"/>
        </w:rPr>
        <w:t>i C</w:t>
      </w:r>
      <w:r w:rsidRPr="0038702F">
        <w:rPr>
          <w:rFonts w:ascii="Times New Roman" w:hAnsi="Times New Roman" w:cs="Times New Roman"/>
          <w:sz w:val="28"/>
          <w:szCs w:val="28"/>
        </w:rPr>
        <w:t xml:space="preserve">ông văn số </w:t>
      </w:r>
      <w:r w:rsidR="00AE4E66">
        <w:rPr>
          <w:rFonts w:ascii="Times New Roman" w:hAnsi="Times New Roman" w:cs="Times New Roman"/>
          <w:sz w:val="28"/>
          <w:szCs w:val="28"/>
        </w:rPr>
        <w:t>BSE20210528</w:t>
      </w:r>
      <w:r w:rsidR="004E63D6" w:rsidRPr="0038702F">
        <w:rPr>
          <w:rFonts w:ascii="Times New Roman" w:hAnsi="Times New Roman" w:cs="Times New Roman"/>
          <w:sz w:val="28"/>
          <w:szCs w:val="28"/>
        </w:rPr>
        <w:t xml:space="preserve"> ngày </w:t>
      </w:r>
      <w:r w:rsidR="00AE4E66">
        <w:rPr>
          <w:rFonts w:ascii="Times New Roman" w:hAnsi="Times New Roman" w:cs="Times New Roman"/>
          <w:sz w:val="28"/>
          <w:szCs w:val="28"/>
        </w:rPr>
        <w:t>28</w:t>
      </w:r>
      <w:r w:rsidR="000C399D">
        <w:rPr>
          <w:rFonts w:ascii="Times New Roman" w:hAnsi="Times New Roman" w:cs="Times New Roman"/>
          <w:sz w:val="28"/>
          <w:szCs w:val="28"/>
        </w:rPr>
        <w:t>/5/2021</w:t>
      </w:r>
      <w:r w:rsidR="005B3745" w:rsidRPr="0038702F">
        <w:rPr>
          <w:rFonts w:ascii="Times New Roman" w:hAnsi="Times New Roman" w:cs="Times New Roman"/>
          <w:sz w:val="28"/>
          <w:szCs w:val="28"/>
        </w:rPr>
        <w:t xml:space="preserve"> </w:t>
      </w:r>
      <w:r w:rsidR="00E76BC1" w:rsidRPr="0038702F">
        <w:rPr>
          <w:rFonts w:ascii="Times New Roman" w:hAnsi="Times New Roman" w:cs="Times New Roman"/>
          <w:sz w:val="28"/>
          <w:szCs w:val="28"/>
        </w:rPr>
        <w:t xml:space="preserve">của </w:t>
      </w:r>
      <w:r w:rsidR="00DC62AC" w:rsidRPr="0038702F">
        <w:rPr>
          <w:rFonts w:ascii="Times New Roman" w:hAnsi="Times New Roman" w:cs="Times New Roman"/>
          <w:sz w:val="28"/>
          <w:szCs w:val="28"/>
        </w:rPr>
        <w:t xml:space="preserve">Công ty TNHH </w:t>
      </w:r>
      <w:r w:rsidR="00AE4E66">
        <w:rPr>
          <w:rFonts w:ascii="Times New Roman" w:hAnsi="Times New Roman" w:cs="Times New Roman"/>
          <w:sz w:val="28"/>
          <w:szCs w:val="28"/>
        </w:rPr>
        <w:t>BSE Việt Nam</w:t>
      </w:r>
      <w:r w:rsidR="008B0C94" w:rsidRPr="0038702F">
        <w:rPr>
          <w:rFonts w:ascii="Times New Roman" w:hAnsi="Times New Roman" w:cs="Times New Roman"/>
          <w:sz w:val="28"/>
          <w:szCs w:val="28"/>
        </w:rPr>
        <w:t xml:space="preserve"> </w:t>
      </w:r>
      <w:r w:rsidR="00DF2163" w:rsidRPr="0038702F">
        <w:rPr>
          <w:rFonts w:ascii="Times New Roman" w:hAnsi="Times New Roman" w:cs="Times New Roman"/>
          <w:sz w:val="28"/>
          <w:szCs w:val="28"/>
        </w:rPr>
        <w:t>(</w:t>
      </w:r>
      <w:r w:rsidR="00DF2163" w:rsidRPr="00DB102D">
        <w:rPr>
          <w:rFonts w:ascii="Times New Roman" w:hAnsi="Times New Roman" w:cs="Times New Roman"/>
          <w:sz w:val="28"/>
          <w:szCs w:val="28"/>
        </w:rPr>
        <w:t xml:space="preserve">Công ty) </w:t>
      </w:r>
      <w:r w:rsidR="00AE4E66">
        <w:rPr>
          <w:rFonts w:ascii="Times New Roman" w:hAnsi="Times New Roman" w:cs="Times New Roman"/>
          <w:sz w:val="28"/>
          <w:szCs w:val="28"/>
        </w:rPr>
        <w:t>hỏi về hạch toán hàng tạm nhập - tái xuất</w:t>
      </w:r>
      <w:r w:rsidR="00F66BED" w:rsidRPr="00DB102D">
        <w:rPr>
          <w:rFonts w:ascii="Times New Roman" w:hAnsi="Times New Roman" w:cs="Times New Roman"/>
          <w:sz w:val="28"/>
          <w:szCs w:val="28"/>
        </w:rPr>
        <w:t xml:space="preserve"> </w:t>
      </w:r>
      <w:r w:rsidR="004A2B5A" w:rsidRPr="00DB102D">
        <w:rPr>
          <w:rFonts w:ascii="Times New Roman" w:hAnsi="Times New Roman" w:cs="Times New Roman"/>
          <w:i/>
          <w:sz w:val="28"/>
          <w:szCs w:val="28"/>
        </w:rPr>
        <w:t xml:space="preserve">(đến Cục Thuế tỉnh Hải Dương ngày </w:t>
      </w:r>
      <w:r w:rsidR="00AE4E66">
        <w:rPr>
          <w:rFonts w:ascii="Times New Roman" w:hAnsi="Times New Roman" w:cs="Times New Roman"/>
          <w:i/>
          <w:sz w:val="28"/>
          <w:szCs w:val="28"/>
        </w:rPr>
        <w:t>01/6</w:t>
      </w:r>
      <w:r w:rsidR="004E63D6" w:rsidRPr="00DB102D">
        <w:rPr>
          <w:rFonts w:ascii="Times New Roman" w:hAnsi="Times New Roman" w:cs="Times New Roman"/>
          <w:i/>
          <w:sz w:val="28"/>
          <w:szCs w:val="28"/>
        </w:rPr>
        <w:t>/</w:t>
      </w:r>
      <w:r w:rsidR="004D4381" w:rsidRPr="00DB102D">
        <w:rPr>
          <w:rFonts w:ascii="Times New Roman" w:hAnsi="Times New Roman" w:cs="Times New Roman"/>
          <w:i/>
          <w:sz w:val="28"/>
          <w:szCs w:val="28"/>
        </w:rPr>
        <w:t>2021</w:t>
      </w:r>
      <w:r w:rsidR="004A2B5A" w:rsidRPr="00DB102D">
        <w:rPr>
          <w:rFonts w:ascii="Times New Roman" w:hAnsi="Times New Roman" w:cs="Times New Roman"/>
          <w:i/>
          <w:sz w:val="28"/>
          <w:szCs w:val="28"/>
        </w:rPr>
        <w:t>)</w:t>
      </w:r>
      <w:r w:rsidRPr="00DB102D">
        <w:rPr>
          <w:rFonts w:ascii="Times New Roman" w:hAnsi="Times New Roman" w:cs="Times New Roman"/>
          <w:sz w:val="28"/>
          <w:szCs w:val="28"/>
        </w:rPr>
        <w:t xml:space="preserve">. </w:t>
      </w:r>
      <w:r w:rsidR="00686DDF" w:rsidRPr="00DB102D">
        <w:rPr>
          <w:rFonts w:ascii="Times New Roman" w:hAnsi="Times New Roman" w:cs="Times New Roman"/>
          <w:sz w:val="28"/>
          <w:szCs w:val="28"/>
        </w:rPr>
        <w:t xml:space="preserve">Về nội dung này, </w:t>
      </w:r>
      <w:r w:rsidRPr="00DB102D">
        <w:rPr>
          <w:rFonts w:ascii="Times New Roman" w:hAnsi="Times New Roman" w:cs="Times New Roman"/>
          <w:sz w:val="28"/>
          <w:szCs w:val="28"/>
        </w:rPr>
        <w:t>Cục Thuế tỉnh Hải Dương có ý kiến như sau:</w:t>
      </w:r>
    </w:p>
    <w:p w:rsidR="00541ED0" w:rsidRPr="002E20E7" w:rsidRDefault="00A63498" w:rsidP="00972FAE">
      <w:pPr>
        <w:pStyle w:val="NormalWeb"/>
        <w:shd w:val="clear" w:color="auto" w:fill="FFFFFF"/>
        <w:spacing w:before="120" w:beforeAutospacing="0" w:after="120" w:afterAutospacing="0" w:line="320" w:lineRule="exact"/>
        <w:ind w:firstLine="851"/>
        <w:jc w:val="both"/>
        <w:rPr>
          <w:sz w:val="28"/>
          <w:szCs w:val="28"/>
        </w:rPr>
      </w:pPr>
      <w:r>
        <w:rPr>
          <w:color w:val="000000"/>
          <w:sz w:val="28"/>
          <w:szCs w:val="28"/>
        </w:rPr>
        <w:t xml:space="preserve">- </w:t>
      </w:r>
      <w:r w:rsidR="00541ED0" w:rsidRPr="002E20E7">
        <w:rPr>
          <w:sz w:val="28"/>
          <w:szCs w:val="28"/>
          <w:lang w:val="vi-VN"/>
        </w:rPr>
        <w:t xml:space="preserve">Căn cứ </w:t>
      </w:r>
      <w:r w:rsidR="009E7757" w:rsidRPr="002E20E7">
        <w:rPr>
          <w:sz w:val="28"/>
          <w:szCs w:val="28"/>
        </w:rPr>
        <w:t xml:space="preserve">Thông tư số 219/2013/TT-BTC ngày 31/12/2013 của Bộ Tài chính hướng dẫn </w:t>
      </w:r>
      <w:r w:rsidR="00F549A4" w:rsidRPr="002E20E7">
        <w:rPr>
          <w:sz w:val="28"/>
          <w:szCs w:val="28"/>
        </w:rPr>
        <w:t>về thuế giá trị gia tăng:</w:t>
      </w:r>
    </w:p>
    <w:p w:rsidR="009E7757" w:rsidRPr="002E20E7" w:rsidRDefault="00A63498" w:rsidP="00972FAE">
      <w:pPr>
        <w:pStyle w:val="NormalWeb"/>
        <w:shd w:val="clear" w:color="auto" w:fill="FFFFFF"/>
        <w:spacing w:before="120" w:beforeAutospacing="0" w:after="120" w:afterAutospacing="0" w:line="320" w:lineRule="exact"/>
        <w:ind w:firstLine="851"/>
        <w:jc w:val="both"/>
        <w:rPr>
          <w:sz w:val="28"/>
          <w:szCs w:val="28"/>
        </w:rPr>
      </w:pPr>
      <w:r w:rsidRPr="002E20E7">
        <w:rPr>
          <w:sz w:val="28"/>
          <w:szCs w:val="28"/>
        </w:rPr>
        <w:t xml:space="preserve">+ </w:t>
      </w:r>
      <w:r w:rsidR="009E7757" w:rsidRPr="002E20E7">
        <w:rPr>
          <w:sz w:val="28"/>
          <w:szCs w:val="28"/>
        </w:rPr>
        <w:t>Tại khoản 20 Điều 4 quy định về đối tượng không chịu thuế giá trị gia tăng như sau:</w:t>
      </w:r>
    </w:p>
    <w:p w:rsidR="003C6F9E" w:rsidRPr="002E20E7" w:rsidRDefault="009E7757" w:rsidP="00972FAE">
      <w:pPr>
        <w:snapToGrid w:val="0"/>
        <w:spacing w:before="120" w:after="120" w:line="320" w:lineRule="exact"/>
        <w:ind w:firstLine="851"/>
        <w:jc w:val="both"/>
        <w:rPr>
          <w:rFonts w:ascii="Times New Roman" w:hAnsi="Times New Roman" w:cs="Times New Roman"/>
          <w:i/>
          <w:sz w:val="28"/>
          <w:szCs w:val="28"/>
          <w:lang w:val="am-ET"/>
        </w:rPr>
      </w:pPr>
      <w:r w:rsidRPr="002E20E7">
        <w:rPr>
          <w:rFonts w:ascii="Times New Roman" w:hAnsi="Times New Roman" w:cs="Times New Roman"/>
          <w:i/>
          <w:sz w:val="28"/>
          <w:szCs w:val="28"/>
        </w:rPr>
        <w:t>“</w:t>
      </w:r>
      <w:r w:rsidR="003C6F9E" w:rsidRPr="002E20E7">
        <w:rPr>
          <w:rFonts w:ascii="Times New Roman" w:hAnsi="Times New Roman" w:cs="Times New Roman"/>
          <w:i/>
          <w:sz w:val="28"/>
          <w:szCs w:val="28"/>
          <w:lang w:val="am-ET"/>
        </w:rPr>
        <w:t>20. Hàng hóa chuyển khẩu, quá cảnh qua lãnh thổ Việt Nam; hàng tạm nhập khẩu, tái xuất khẩu; hàng tạm xuất khẩu, tái nhập khẩu; nguyên liệu, vật tư nhập khẩu để sản xuất, gia công hàng hóa xuất khẩu theo hợp đồng sản xuất, gia công xuất khẩu ký kết với bên nước ngoài.</w:t>
      </w:r>
    </w:p>
    <w:p w:rsidR="009E7757" w:rsidRPr="002E20E7" w:rsidRDefault="003C6F9E" w:rsidP="00972FAE">
      <w:pPr>
        <w:pStyle w:val="NormalWeb"/>
        <w:shd w:val="clear" w:color="auto" w:fill="FFFFFF"/>
        <w:spacing w:before="120" w:beforeAutospacing="0" w:after="120" w:afterAutospacing="0" w:line="320" w:lineRule="exact"/>
        <w:ind w:firstLine="851"/>
        <w:jc w:val="both"/>
        <w:rPr>
          <w:i/>
          <w:sz w:val="28"/>
          <w:szCs w:val="28"/>
        </w:rPr>
      </w:pPr>
      <w:r w:rsidRPr="002E20E7">
        <w:rPr>
          <w:i/>
          <w:sz w:val="28"/>
          <w:szCs w:val="28"/>
        </w:rPr>
        <w:t>…”</w:t>
      </w:r>
    </w:p>
    <w:p w:rsidR="003C6F9E" w:rsidRPr="002E20E7" w:rsidRDefault="00CF54B1" w:rsidP="00972FAE">
      <w:pPr>
        <w:spacing w:before="120" w:after="120" w:line="320" w:lineRule="exact"/>
        <w:ind w:firstLine="851"/>
        <w:jc w:val="both"/>
        <w:rPr>
          <w:rFonts w:ascii="Times New Roman" w:hAnsi="Times New Roman" w:cs="Times New Roman"/>
          <w:sz w:val="28"/>
          <w:szCs w:val="28"/>
        </w:rPr>
      </w:pPr>
      <w:r w:rsidRPr="002E20E7">
        <w:rPr>
          <w:rFonts w:ascii="Times New Roman" w:hAnsi="Times New Roman" w:cs="Times New Roman"/>
          <w:sz w:val="28"/>
          <w:szCs w:val="28"/>
        </w:rPr>
        <w:t xml:space="preserve">+ </w:t>
      </w:r>
      <w:r w:rsidR="005350A6" w:rsidRPr="002E20E7">
        <w:rPr>
          <w:rFonts w:ascii="Times New Roman" w:hAnsi="Times New Roman" w:cs="Times New Roman"/>
          <w:sz w:val="28"/>
          <w:szCs w:val="28"/>
        </w:rPr>
        <w:t xml:space="preserve">Tại khoản 2 Điều 9 </w:t>
      </w:r>
      <w:r w:rsidR="00A26A8F" w:rsidRPr="002E20E7">
        <w:rPr>
          <w:rFonts w:ascii="Times New Roman" w:hAnsi="Times New Roman" w:cs="Times New Roman"/>
          <w:sz w:val="28"/>
          <w:szCs w:val="28"/>
        </w:rPr>
        <w:t>quy định về điều kiện áp dụng thuế suất 0% như sau:</w:t>
      </w:r>
    </w:p>
    <w:p w:rsidR="00A26A8F" w:rsidRPr="002E20E7" w:rsidRDefault="00A26A8F" w:rsidP="00972FAE">
      <w:pPr>
        <w:spacing w:before="120" w:after="120" w:line="320" w:lineRule="exact"/>
        <w:ind w:firstLine="851"/>
        <w:jc w:val="both"/>
        <w:rPr>
          <w:rFonts w:ascii="Times New Roman" w:hAnsi="Times New Roman" w:cs="Times New Roman"/>
          <w:bCs/>
          <w:i/>
          <w:iCs/>
          <w:sz w:val="28"/>
          <w:szCs w:val="28"/>
          <w:lang w:val="vi-VN"/>
        </w:rPr>
      </w:pPr>
      <w:r w:rsidRPr="002E20E7">
        <w:rPr>
          <w:rFonts w:ascii="Times New Roman" w:hAnsi="Times New Roman" w:cs="Times New Roman"/>
          <w:i/>
          <w:sz w:val="28"/>
          <w:szCs w:val="28"/>
        </w:rPr>
        <w:t>“</w:t>
      </w:r>
      <w:r w:rsidRPr="002E20E7">
        <w:rPr>
          <w:rFonts w:ascii="Times New Roman" w:hAnsi="Times New Roman" w:cs="Times New Roman"/>
          <w:bCs/>
          <w:i/>
          <w:iCs/>
          <w:sz w:val="28"/>
          <w:szCs w:val="28"/>
          <w:lang w:val="vi-VN"/>
        </w:rPr>
        <w:t>2.</w:t>
      </w:r>
      <w:r w:rsidRPr="002E20E7">
        <w:rPr>
          <w:rFonts w:ascii="Times New Roman" w:hAnsi="Times New Roman" w:cs="Times New Roman"/>
          <w:i/>
          <w:iCs/>
          <w:sz w:val="28"/>
          <w:szCs w:val="28"/>
          <w:lang w:val="vi-VN"/>
        </w:rPr>
        <w:t xml:space="preserve"> </w:t>
      </w:r>
      <w:r w:rsidRPr="002E20E7">
        <w:rPr>
          <w:rFonts w:ascii="Times New Roman" w:hAnsi="Times New Roman" w:cs="Times New Roman"/>
          <w:bCs/>
          <w:i/>
          <w:iCs/>
          <w:sz w:val="28"/>
          <w:szCs w:val="28"/>
          <w:lang w:val="vi-VN"/>
        </w:rPr>
        <w:t>Điều kiện áp dụng thuế suất 0%:</w:t>
      </w:r>
    </w:p>
    <w:p w:rsidR="00A26A8F" w:rsidRPr="002E20E7" w:rsidRDefault="00A26A8F" w:rsidP="00972FAE">
      <w:pPr>
        <w:spacing w:before="120" w:after="120" w:line="320" w:lineRule="exact"/>
        <w:ind w:firstLine="851"/>
        <w:jc w:val="both"/>
        <w:rPr>
          <w:rFonts w:ascii="Times New Roman" w:hAnsi="Times New Roman" w:cs="Times New Roman"/>
          <w:i/>
          <w:sz w:val="28"/>
          <w:szCs w:val="28"/>
          <w:lang w:val="vi-VN"/>
        </w:rPr>
      </w:pPr>
      <w:r w:rsidRPr="002E20E7">
        <w:rPr>
          <w:rFonts w:ascii="Times New Roman" w:hAnsi="Times New Roman" w:cs="Times New Roman"/>
          <w:i/>
          <w:sz w:val="28"/>
          <w:szCs w:val="28"/>
          <w:lang w:val="vi-VN"/>
        </w:rPr>
        <w:t>a) Đối với hàng hóa xuất khẩu:</w:t>
      </w:r>
    </w:p>
    <w:p w:rsidR="00A26A8F" w:rsidRPr="002E20E7" w:rsidRDefault="00A26A8F" w:rsidP="00972FAE">
      <w:pPr>
        <w:spacing w:before="120" w:after="120" w:line="320" w:lineRule="exact"/>
        <w:ind w:firstLine="851"/>
        <w:jc w:val="both"/>
        <w:rPr>
          <w:rFonts w:ascii="Times New Roman" w:hAnsi="Times New Roman" w:cs="Times New Roman"/>
          <w:i/>
          <w:sz w:val="28"/>
          <w:szCs w:val="28"/>
          <w:lang w:val="vi-VN"/>
        </w:rPr>
      </w:pPr>
      <w:r w:rsidRPr="002E20E7">
        <w:rPr>
          <w:rFonts w:ascii="Times New Roman" w:hAnsi="Times New Roman" w:cs="Times New Roman"/>
          <w:i/>
          <w:sz w:val="28"/>
          <w:szCs w:val="28"/>
          <w:lang w:val="vi-VN"/>
        </w:rPr>
        <w:t>- Có hợp đồng bán, gia công hàng hóa xuất khẩu; hợp đồng ủy thác xuất khẩu;</w:t>
      </w:r>
    </w:p>
    <w:p w:rsidR="00A26A8F" w:rsidRPr="002E20E7" w:rsidRDefault="00A26A8F" w:rsidP="00972FAE">
      <w:pPr>
        <w:spacing w:before="120" w:after="120" w:line="320" w:lineRule="exact"/>
        <w:ind w:firstLine="851"/>
        <w:jc w:val="both"/>
        <w:rPr>
          <w:rFonts w:ascii="Times New Roman" w:hAnsi="Times New Roman" w:cs="Times New Roman"/>
          <w:i/>
          <w:sz w:val="28"/>
          <w:szCs w:val="28"/>
          <w:lang w:val="vi-VN"/>
        </w:rPr>
      </w:pPr>
      <w:r w:rsidRPr="002E20E7">
        <w:rPr>
          <w:rFonts w:ascii="Times New Roman" w:hAnsi="Times New Roman" w:cs="Times New Roman"/>
          <w:i/>
          <w:sz w:val="28"/>
          <w:szCs w:val="28"/>
          <w:lang w:val="vi-VN"/>
        </w:rPr>
        <w:t>- Có chứng từ thanh toán tiền hàng hóa xuất khẩu qua ngân hàng và các chứng từ khác theo quy định của pháp luật;</w:t>
      </w:r>
    </w:p>
    <w:p w:rsidR="00A26A8F" w:rsidRPr="002E20E7" w:rsidRDefault="00A26A8F" w:rsidP="00972FAE">
      <w:pPr>
        <w:spacing w:before="120" w:after="120" w:line="320" w:lineRule="exact"/>
        <w:ind w:firstLine="851"/>
        <w:jc w:val="both"/>
        <w:rPr>
          <w:rFonts w:ascii="Times New Roman" w:hAnsi="Times New Roman" w:cs="Times New Roman"/>
          <w:i/>
          <w:sz w:val="28"/>
          <w:szCs w:val="28"/>
        </w:rPr>
      </w:pPr>
      <w:r w:rsidRPr="002E20E7">
        <w:rPr>
          <w:rFonts w:ascii="Times New Roman" w:hAnsi="Times New Roman" w:cs="Times New Roman"/>
          <w:i/>
          <w:sz w:val="28"/>
          <w:szCs w:val="28"/>
          <w:lang w:val="vi-VN"/>
        </w:rPr>
        <w:t>- Có tờ khai hải quan theo quy định tại khoản 2 Điều 16 Thông tư này.</w:t>
      </w:r>
      <w:r w:rsidR="00972FAE" w:rsidRPr="002E20E7">
        <w:rPr>
          <w:rFonts w:ascii="Times New Roman" w:hAnsi="Times New Roman" w:cs="Times New Roman"/>
          <w:i/>
          <w:sz w:val="28"/>
          <w:szCs w:val="28"/>
        </w:rPr>
        <w:t>”</w:t>
      </w:r>
    </w:p>
    <w:p w:rsidR="00925C45" w:rsidRPr="002E20E7" w:rsidRDefault="00CF54B1" w:rsidP="00972FAE">
      <w:pPr>
        <w:spacing w:before="120" w:after="120" w:line="320" w:lineRule="exact"/>
        <w:ind w:firstLine="851"/>
        <w:jc w:val="both"/>
        <w:rPr>
          <w:rFonts w:ascii="Times New Roman" w:hAnsi="Times New Roman" w:cs="Times New Roman"/>
          <w:sz w:val="28"/>
          <w:szCs w:val="28"/>
        </w:rPr>
      </w:pPr>
      <w:r w:rsidRPr="002E20E7">
        <w:rPr>
          <w:rFonts w:ascii="Times New Roman" w:hAnsi="Times New Roman" w:cs="Times New Roman"/>
          <w:sz w:val="28"/>
          <w:szCs w:val="28"/>
        </w:rPr>
        <w:t xml:space="preserve">- </w:t>
      </w:r>
      <w:r w:rsidR="00925C45" w:rsidRPr="002E20E7">
        <w:rPr>
          <w:rFonts w:ascii="Times New Roman" w:hAnsi="Times New Roman" w:cs="Times New Roman"/>
          <w:sz w:val="28"/>
          <w:szCs w:val="28"/>
        </w:rPr>
        <w:t>Căn cứ Thông tư số 200/2014/TT-BTC ngày 22/12/2014 của Bộ Tài chính hướng dẫn về kế toán doanh nghiệp.</w:t>
      </w:r>
    </w:p>
    <w:p w:rsidR="00AC6A7C" w:rsidRPr="002E20E7" w:rsidRDefault="007F51B1" w:rsidP="00972FAE">
      <w:pPr>
        <w:spacing w:before="120" w:after="120" w:line="320" w:lineRule="exact"/>
        <w:ind w:firstLine="851"/>
        <w:jc w:val="both"/>
        <w:rPr>
          <w:rFonts w:ascii="Times New Roman" w:hAnsi="Times New Roman" w:cs="Times New Roman"/>
          <w:sz w:val="28"/>
          <w:szCs w:val="28"/>
        </w:rPr>
      </w:pPr>
      <w:r w:rsidRPr="002E20E7">
        <w:rPr>
          <w:rFonts w:ascii="Times New Roman" w:hAnsi="Times New Roman" w:cs="Times New Roman"/>
          <w:sz w:val="28"/>
          <w:szCs w:val="28"/>
        </w:rPr>
        <w:t>Từ các c</w:t>
      </w:r>
      <w:r w:rsidR="00F157E6" w:rsidRPr="002E20E7">
        <w:rPr>
          <w:rFonts w:ascii="Times New Roman" w:hAnsi="Times New Roman" w:cs="Times New Roman"/>
          <w:sz w:val="28"/>
          <w:szCs w:val="28"/>
        </w:rPr>
        <w:t xml:space="preserve">ăn cứ các quy định nêu trên và nội dung hỏi tại Công văn số </w:t>
      </w:r>
      <w:r w:rsidR="00797C47" w:rsidRPr="002E20E7">
        <w:rPr>
          <w:rFonts w:ascii="Times New Roman" w:hAnsi="Times New Roman" w:cs="Times New Roman"/>
          <w:sz w:val="28"/>
          <w:szCs w:val="28"/>
        </w:rPr>
        <w:t xml:space="preserve">BSE20210528 </w:t>
      </w:r>
      <w:r w:rsidR="00912F12" w:rsidRPr="002E20E7">
        <w:rPr>
          <w:rFonts w:ascii="Times New Roman" w:hAnsi="Times New Roman" w:cs="Times New Roman"/>
          <w:sz w:val="28"/>
          <w:szCs w:val="28"/>
        </w:rPr>
        <w:t>của Công ty thì:</w:t>
      </w:r>
    </w:p>
    <w:p w:rsidR="00797C47" w:rsidRPr="002E20E7" w:rsidRDefault="00797C47" w:rsidP="00972FAE">
      <w:pPr>
        <w:spacing w:before="120" w:after="120" w:line="320" w:lineRule="exact"/>
        <w:ind w:firstLine="851"/>
        <w:jc w:val="both"/>
        <w:rPr>
          <w:rFonts w:ascii="Times New Roman" w:hAnsi="Times New Roman" w:cs="Times New Roman"/>
          <w:sz w:val="28"/>
          <w:szCs w:val="28"/>
        </w:rPr>
      </w:pPr>
      <w:r w:rsidRPr="002E20E7">
        <w:rPr>
          <w:rFonts w:ascii="Times New Roman" w:hAnsi="Times New Roman" w:cs="Times New Roman"/>
          <w:sz w:val="28"/>
          <w:szCs w:val="28"/>
        </w:rPr>
        <w:t xml:space="preserve">Trường hợp Công ty đã xuất khẩu hàng hóa và có đủ các điều kiện, thủ tục để hàng xuất khẩu áp dụng thuế suất 0%, nhưng do bị hư hỏng nên phải tạm nhập </w:t>
      </w:r>
      <w:r w:rsidRPr="002E20E7">
        <w:rPr>
          <w:rFonts w:ascii="Times New Roman" w:hAnsi="Times New Roman" w:cs="Times New Roman"/>
          <w:sz w:val="28"/>
          <w:szCs w:val="28"/>
        </w:rPr>
        <w:lastRenderedPageBreak/>
        <w:t>lại Việt Nam để sữa chữa sau đó lại xuất khẩu ra nướ</w:t>
      </w:r>
      <w:r w:rsidR="000D7234" w:rsidRPr="002E20E7">
        <w:rPr>
          <w:rFonts w:ascii="Times New Roman" w:hAnsi="Times New Roman" w:cs="Times New Roman"/>
          <w:sz w:val="28"/>
          <w:szCs w:val="28"/>
        </w:rPr>
        <w:t>c ngoài</w:t>
      </w:r>
      <w:r w:rsidR="00F108B8" w:rsidRPr="002E20E7">
        <w:rPr>
          <w:rFonts w:ascii="Times New Roman" w:hAnsi="Times New Roman" w:cs="Times New Roman"/>
          <w:sz w:val="28"/>
          <w:szCs w:val="28"/>
        </w:rPr>
        <w:t xml:space="preserve"> thì thuộc trường hợp tạm nhập tái xuất để sửa chữa bảo hành. Nếu giá trị của hàng tạm nhập để sửa chữa bằng đúng giá trị hàng xuất khẩu sau khi sửa </w:t>
      </w:r>
      <w:r w:rsidR="00925C45" w:rsidRPr="002E20E7">
        <w:rPr>
          <w:rFonts w:ascii="Times New Roman" w:hAnsi="Times New Roman" w:cs="Times New Roman"/>
          <w:sz w:val="28"/>
          <w:szCs w:val="28"/>
        </w:rPr>
        <w:t xml:space="preserve">chữa </w:t>
      </w:r>
      <w:r w:rsidR="00F108B8" w:rsidRPr="002E20E7">
        <w:rPr>
          <w:rFonts w:ascii="Times New Roman" w:hAnsi="Times New Roman" w:cs="Times New Roman"/>
          <w:sz w:val="28"/>
          <w:szCs w:val="28"/>
        </w:rPr>
        <w:t xml:space="preserve">xong thì </w:t>
      </w:r>
      <w:r w:rsidR="00B73001" w:rsidRPr="002E20E7">
        <w:rPr>
          <w:rFonts w:ascii="Times New Roman" w:hAnsi="Times New Roman" w:cs="Times New Roman"/>
          <w:sz w:val="28"/>
          <w:szCs w:val="28"/>
        </w:rPr>
        <w:t>Công ty không kê khai tăng/giảm doanh thu khi nhập hàng về và khi xuất trả hàng đi.</w:t>
      </w:r>
    </w:p>
    <w:p w:rsidR="000D6A7D" w:rsidRDefault="000D6A7D" w:rsidP="00972FAE">
      <w:pPr>
        <w:spacing w:before="120" w:after="120" w:line="320" w:lineRule="exact"/>
        <w:ind w:firstLine="851"/>
        <w:jc w:val="both"/>
        <w:rPr>
          <w:rFonts w:ascii="Times New Roman" w:hAnsi="Times New Roman" w:cs="Times New Roman"/>
          <w:sz w:val="28"/>
          <w:szCs w:val="28"/>
        </w:rPr>
      </w:pPr>
      <w:r w:rsidRPr="002E20E7">
        <w:rPr>
          <w:rFonts w:ascii="Times New Roman" w:hAnsi="Times New Roman" w:cs="Times New Roman"/>
          <w:sz w:val="28"/>
          <w:szCs w:val="28"/>
        </w:rPr>
        <w:t xml:space="preserve">Về hạch toán kế toán đề nghị Công ty thực hiện </w:t>
      </w:r>
      <w:r>
        <w:rPr>
          <w:rFonts w:ascii="Times New Roman" w:hAnsi="Times New Roman" w:cs="Times New Roman"/>
          <w:sz w:val="28"/>
          <w:szCs w:val="28"/>
        </w:rPr>
        <w:t>theo quy định tại Thông tư số 200/2014/TT-BTC ngày 22/12/2014 của Bộ Tài chính hướng dẫn về kế toán doanh nghiệp.</w:t>
      </w:r>
    </w:p>
    <w:p w:rsidR="001F3389" w:rsidRPr="00133940" w:rsidRDefault="001F3389" w:rsidP="00972FAE">
      <w:pPr>
        <w:spacing w:before="120" w:after="120" w:line="320" w:lineRule="exact"/>
        <w:ind w:firstLine="851"/>
        <w:jc w:val="both"/>
        <w:rPr>
          <w:rFonts w:ascii="Times New Roman" w:hAnsi="Times New Roman" w:cs="Times New Roman"/>
          <w:spacing w:val="-4"/>
          <w:sz w:val="28"/>
          <w:szCs w:val="28"/>
        </w:rPr>
      </w:pPr>
      <w:r w:rsidRPr="00133940">
        <w:rPr>
          <w:rFonts w:ascii="Times New Roman" w:hAnsi="Times New Roman" w:cs="Times New Roman"/>
          <w:spacing w:val="-4"/>
          <w:sz w:val="28"/>
          <w:szCs w:val="28"/>
          <w:lang w:val="vi-VN"/>
        </w:rPr>
        <w:t xml:space="preserve">Cục </w:t>
      </w:r>
      <w:r w:rsidRPr="00133940">
        <w:rPr>
          <w:rFonts w:ascii="Times New Roman" w:hAnsi="Times New Roman" w:cs="Times New Roman"/>
          <w:spacing w:val="-4"/>
          <w:sz w:val="28"/>
          <w:szCs w:val="28"/>
        </w:rPr>
        <w:t>T</w:t>
      </w:r>
      <w:r w:rsidRPr="00133940">
        <w:rPr>
          <w:rFonts w:ascii="Times New Roman" w:hAnsi="Times New Roman" w:cs="Times New Roman"/>
          <w:spacing w:val="-4"/>
          <w:sz w:val="28"/>
          <w:szCs w:val="28"/>
          <w:lang w:val="vi-VN"/>
        </w:rPr>
        <w:t>huế</w:t>
      </w:r>
      <w:r w:rsidRPr="00133940">
        <w:rPr>
          <w:rFonts w:ascii="Times New Roman" w:hAnsi="Times New Roman" w:cs="Times New Roman"/>
          <w:spacing w:val="-4"/>
          <w:sz w:val="28"/>
          <w:szCs w:val="28"/>
        </w:rPr>
        <w:t xml:space="preserve"> tỉnh </w:t>
      </w:r>
      <w:r w:rsidRPr="00133940">
        <w:rPr>
          <w:rFonts w:ascii="Times New Roman" w:hAnsi="Times New Roman" w:cs="Times New Roman"/>
          <w:spacing w:val="-4"/>
          <w:sz w:val="28"/>
          <w:szCs w:val="28"/>
          <w:lang w:val="vi-VN"/>
        </w:rPr>
        <w:t xml:space="preserve">Hải Dương </w:t>
      </w:r>
      <w:r w:rsidRPr="00133940">
        <w:rPr>
          <w:rFonts w:ascii="Times New Roman" w:hAnsi="Times New Roman" w:cs="Times New Roman"/>
          <w:spacing w:val="-4"/>
          <w:sz w:val="28"/>
          <w:szCs w:val="28"/>
        </w:rPr>
        <w:t>thông báo</w:t>
      </w:r>
      <w:r w:rsidRPr="00133940">
        <w:rPr>
          <w:rFonts w:ascii="Times New Roman" w:hAnsi="Times New Roman" w:cs="Times New Roman"/>
          <w:spacing w:val="-4"/>
          <w:sz w:val="28"/>
          <w:szCs w:val="28"/>
          <w:lang w:val="sv-SE"/>
        </w:rPr>
        <w:t xml:space="preserve"> để</w:t>
      </w:r>
      <w:r w:rsidRPr="00133940">
        <w:rPr>
          <w:rFonts w:ascii="Times New Roman" w:hAnsi="Times New Roman" w:cs="Times New Roman"/>
          <w:spacing w:val="-4"/>
          <w:sz w:val="28"/>
          <w:szCs w:val="28"/>
          <w:lang w:val="vi-VN"/>
        </w:rPr>
        <w:t xml:space="preserve"> </w:t>
      </w:r>
      <w:r w:rsidRPr="00133940">
        <w:rPr>
          <w:rFonts w:ascii="Times New Roman" w:hAnsi="Times New Roman" w:cs="Times New Roman"/>
          <w:sz w:val="28"/>
          <w:szCs w:val="28"/>
        </w:rPr>
        <w:t xml:space="preserve">Công ty TNHH </w:t>
      </w:r>
      <w:r w:rsidR="00B73001">
        <w:rPr>
          <w:rFonts w:ascii="Times New Roman" w:hAnsi="Times New Roman" w:cs="Times New Roman"/>
          <w:sz w:val="28"/>
          <w:szCs w:val="28"/>
        </w:rPr>
        <w:t>BSE Việt Nam</w:t>
      </w:r>
      <w:r w:rsidRPr="00133940">
        <w:rPr>
          <w:rFonts w:ascii="Times New Roman" w:hAnsi="Times New Roman" w:cs="Times New Roman"/>
          <w:sz w:val="28"/>
          <w:szCs w:val="28"/>
        </w:rPr>
        <w:t xml:space="preserve"> </w:t>
      </w:r>
      <w:r w:rsidRPr="00133940">
        <w:rPr>
          <w:rFonts w:ascii="Times New Roman" w:hAnsi="Times New Roman" w:cs="Times New Roman"/>
          <w:spacing w:val="-4"/>
          <w:sz w:val="28"/>
          <w:szCs w:val="28"/>
        </w:rPr>
        <w:t>được biết</w:t>
      </w:r>
      <w:r w:rsidRPr="00133940">
        <w:rPr>
          <w:rFonts w:ascii="Times New Roman" w:hAnsi="Times New Roman" w:cs="Times New Roman"/>
          <w:spacing w:val="-4"/>
          <w:sz w:val="28"/>
          <w:szCs w:val="28"/>
          <w:lang w:val="vi-VN"/>
        </w:rPr>
        <w:t>./.</w:t>
      </w:r>
    </w:p>
    <w:p w:rsidR="001F3389" w:rsidRPr="00772032" w:rsidRDefault="001F3389" w:rsidP="001F3389">
      <w:pPr>
        <w:spacing w:after="0" w:line="240" w:lineRule="auto"/>
        <w:ind w:firstLine="851"/>
        <w:jc w:val="both"/>
        <w:rPr>
          <w:rFonts w:ascii="Times New Roman" w:hAnsi="Times New Roman" w:cs="Times New Roman"/>
          <w:spacing w:val="-4"/>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2"/>
        <w:gridCol w:w="4702"/>
      </w:tblGrid>
      <w:tr w:rsidR="00772032" w:rsidRPr="00772032" w:rsidTr="004A62FD">
        <w:trPr>
          <w:trHeight w:val="2145"/>
        </w:trPr>
        <w:tc>
          <w:tcPr>
            <w:tcW w:w="4702" w:type="dxa"/>
          </w:tcPr>
          <w:p w:rsidR="001F3389" w:rsidRPr="00772032" w:rsidRDefault="001F3389" w:rsidP="004A62FD">
            <w:pPr>
              <w:jc w:val="both"/>
              <w:rPr>
                <w:rFonts w:ascii="Times New Roman" w:hAnsi="Times New Roman" w:cs="Times New Roman"/>
                <w:b/>
                <w:i/>
                <w:sz w:val="28"/>
                <w:szCs w:val="28"/>
                <w:lang w:val="sv-SE"/>
              </w:rPr>
            </w:pPr>
            <w:r w:rsidRPr="00772032">
              <w:rPr>
                <w:rFonts w:ascii="Times New Roman" w:hAnsi="Times New Roman" w:cs="Times New Roman"/>
                <w:b/>
                <w:i/>
                <w:sz w:val="24"/>
                <w:szCs w:val="24"/>
                <w:lang w:val="sv-SE"/>
              </w:rPr>
              <w:t>Nơi nhận:</w:t>
            </w:r>
            <w:bookmarkStart w:id="0" w:name="_GoBack"/>
            <w:bookmarkEnd w:id="0"/>
          </w:p>
          <w:p w:rsidR="001F3389" w:rsidRPr="00772032" w:rsidRDefault="001F3389" w:rsidP="004A62FD">
            <w:pPr>
              <w:jc w:val="both"/>
              <w:rPr>
                <w:rFonts w:ascii="Times New Roman" w:hAnsi="Times New Roman" w:cs="Times New Roman"/>
                <w:lang w:val="sv-SE"/>
              </w:rPr>
            </w:pPr>
            <w:r w:rsidRPr="00772032">
              <w:rPr>
                <w:rFonts w:ascii="Times New Roman" w:hAnsi="Times New Roman" w:cs="Times New Roman"/>
                <w:lang w:val="sv-SE"/>
              </w:rPr>
              <w:t>- Như trên;</w:t>
            </w:r>
          </w:p>
          <w:p w:rsidR="001F3389" w:rsidRPr="00772032" w:rsidRDefault="001F3389" w:rsidP="004A62FD">
            <w:pPr>
              <w:jc w:val="both"/>
              <w:rPr>
                <w:rFonts w:ascii="Times New Roman" w:hAnsi="Times New Roman" w:cs="Times New Roman"/>
                <w:lang w:val="sv-SE"/>
              </w:rPr>
            </w:pPr>
            <w:r w:rsidRPr="00772032">
              <w:rPr>
                <w:rFonts w:ascii="Times New Roman" w:hAnsi="Times New Roman" w:cs="Times New Roman"/>
                <w:lang w:val="sv-SE"/>
              </w:rPr>
              <w:t>- Lãnh đạo Cục;</w:t>
            </w:r>
          </w:p>
          <w:p w:rsidR="001F3389" w:rsidRPr="00772032" w:rsidRDefault="001F3389" w:rsidP="004A62FD">
            <w:pPr>
              <w:rPr>
                <w:rFonts w:ascii="Times New Roman" w:hAnsi="Times New Roman" w:cs="Times New Roman"/>
                <w:lang w:val="sv-SE"/>
              </w:rPr>
            </w:pPr>
            <w:r w:rsidRPr="00772032">
              <w:rPr>
                <w:rFonts w:ascii="Times New Roman" w:hAnsi="Times New Roman" w:cs="Times New Roman"/>
                <w:lang w:val="sv-SE"/>
              </w:rPr>
              <w:t>- Các phòng: TTKT1,2,3,4; NVDTPC;</w:t>
            </w:r>
            <w:r w:rsidR="00555187">
              <w:rPr>
                <w:rFonts w:ascii="Times New Roman" w:hAnsi="Times New Roman" w:cs="Times New Roman"/>
                <w:lang w:val="sv-SE"/>
              </w:rPr>
              <w:t xml:space="preserve"> </w:t>
            </w:r>
            <w:r w:rsidR="008D6E39">
              <w:rPr>
                <w:rFonts w:ascii="Times New Roman" w:hAnsi="Times New Roman" w:cs="Times New Roman"/>
                <w:lang w:val="sv-SE"/>
              </w:rPr>
              <w:t>KK;</w:t>
            </w:r>
          </w:p>
          <w:p w:rsidR="001F3389" w:rsidRPr="00772032" w:rsidRDefault="001F3389" w:rsidP="004A62FD">
            <w:pPr>
              <w:rPr>
                <w:rFonts w:ascii="Times New Roman" w:hAnsi="Times New Roman" w:cs="Times New Roman"/>
                <w:lang w:val="sv-SE"/>
              </w:rPr>
            </w:pPr>
            <w:r w:rsidRPr="00772032">
              <w:rPr>
                <w:rFonts w:ascii="Times New Roman" w:hAnsi="Times New Roman" w:cs="Times New Roman"/>
                <w:lang w:val="sv-SE"/>
              </w:rPr>
              <w:t>- Trang Thông tin điện tử Cục Thuế;</w:t>
            </w:r>
          </w:p>
          <w:p w:rsidR="001F3389" w:rsidRPr="00772032" w:rsidRDefault="001F3389" w:rsidP="004A62FD">
            <w:pPr>
              <w:pStyle w:val="NormalWeb"/>
              <w:spacing w:before="0" w:beforeAutospacing="0" w:after="0" w:afterAutospacing="0"/>
              <w:jc w:val="both"/>
              <w:rPr>
                <w:sz w:val="28"/>
                <w:szCs w:val="28"/>
              </w:rPr>
            </w:pPr>
            <w:r w:rsidRPr="00772032">
              <w:rPr>
                <w:sz w:val="22"/>
                <w:szCs w:val="22"/>
              </w:rPr>
              <w:t>- Lưu: VT, TTHT.</w:t>
            </w:r>
          </w:p>
        </w:tc>
        <w:tc>
          <w:tcPr>
            <w:tcW w:w="4702" w:type="dxa"/>
          </w:tcPr>
          <w:p w:rsidR="001F3389" w:rsidRPr="00772032" w:rsidRDefault="001F3389" w:rsidP="00FA1A1A">
            <w:pPr>
              <w:jc w:val="center"/>
              <w:rPr>
                <w:rFonts w:ascii="Times New Roman" w:hAnsi="Times New Roman" w:cs="Times New Roman"/>
                <w:b/>
                <w:sz w:val="26"/>
                <w:szCs w:val="26"/>
                <w:lang w:val="it-IT"/>
              </w:rPr>
            </w:pPr>
            <w:r w:rsidRPr="00772032">
              <w:rPr>
                <w:rFonts w:ascii="Times New Roman" w:hAnsi="Times New Roman" w:cs="Times New Roman"/>
                <w:b/>
                <w:sz w:val="26"/>
                <w:szCs w:val="26"/>
                <w:lang w:val="it-IT"/>
              </w:rPr>
              <w:t>KT.CỤC TRƯỞNG</w:t>
            </w:r>
          </w:p>
          <w:p w:rsidR="001F3389" w:rsidRPr="00772032" w:rsidRDefault="001F3389" w:rsidP="00FA1A1A">
            <w:pPr>
              <w:jc w:val="center"/>
              <w:rPr>
                <w:rFonts w:ascii="Times New Roman" w:hAnsi="Times New Roman" w:cs="Times New Roman"/>
                <w:b/>
                <w:sz w:val="26"/>
                <w:szCs w:val="26"/>
                <w:lang w:val="it-IT"/>
              </w:rPr>
            </w:pPr>
            <w:r w:rsidRPr="00772032">
              <w:rPr>
                <w:rFonts w:ascii="Times New Roman" w:hAnsi="Times New Roman" w:cs="Times New Roman"/>
                <w:b/>
                <w:sz w:val="26"/>
                <w:szCs w:val="26"/>
                <w:lang w:val="it-IT"/>
              </w:rPr>
              <w:t>PHÓ CỤC TRƯỞNG</w:t>
            </w:r>
          </w:p>
          <w:p w:rsidR="001F3389" w:rsidRPr="00772032" w:rsidRDefault="001F3389" w:rsidP="00FA1A1A">
            <w:pPr>
              <w:jc w:val="center"/>
              <w:rPr>
                <w:rFonts w:ascii="Times New Roman" w:hAnsi="Times New Roman" w:cs="Times New Roman"/>
                <w:b/>
                <w:sz w:val="28"/>
                <w:szCs w:val="28"/>
                <w:lang w:val="it-IT"/>
              </w:rPr>
            </w:pPr>
          </w:p>
          <w:p w:rsidR="001F3389" w:rsidRPr="00772032" w:rsidRDefault="001F3389" w:rsidP="00FA1A1A">
            <w:pPr>
              <w:jc w:val="center"/>
              <w:rPr>
                <w:rFonts w:ascii="Times New Roman" w:hAnsi="Times New Roman" w:cs="Times New Roman"/>
                <w:b/>
                <w:sz w:val="28"/>
                <w:szCs w:val="28"/>
                <w:lang w:val="it-IT"/>
              </w:rPr>
            </w:pPr>
          </w:p>
          <w:p w:rsidR="001F3389" w:rsidRPr="00772032" w:rsidRDefault="002E20E7" w:rsidP="00FA1A1A">
            <w:pPr>
              <w:jc w:val="center"/>
              <w:rPr>
                <w:rFonts w:ascii="Times New Roman" w:hAnsi="Times New Roman" w:cs="Times New Roman"/>
                <w:b/>
                <w:sz w:val="28"/>
                <w:szCs w:val="28"/>
                <w:lang w:val="it-IT"/>
              </w:rPr>
            </w:pPr>
            <w:r>
              <w:rPr>
                <w:rFonts w:ascii="Times New Roman" w:hAnsi="Times New Roman" w:cs="Times New Roman"/>
                <w:b/>
                <w:sz w:val="28"/>
                <w:szCs w:val="28"/>
                <w:lang w:val="it-IT"/>
              </w:rPr>
              <w:t>(Đã ký)</w:t>
            </w:r>
          </w:p>
          <w:p w:rsidR="00FA1A1A" w:rsidRPr="00772032" w:rsidRDefault="00FA1A1A" w:rsidP="00592FDC">
            <w:pPr>
              <w:rPr>
                <w:rFonts w:ascii="Times New Roman" w:hAnsi="Times New Roman" w:cs="Times New Roman"/>
                <w:b/>
                <w:sz w:val="28"/>
                <w:szCs w:val="28"/>
                <w:lang w:val="it-IT"/>
              </w:rPr>
            </w:pPr>
          </w:p>
          <w:p w:rsidR="001F3389" w:rsidRPr="00772032" w:rsidRDefault="001F3389" w:rsidP="00FA1A1A">
            <w:pPr>
              <w:jc w:val="center"/>
              <w:rPr>
                <w:rFonts w:ascii="Times New Roman" w:hAnsi="Times New Roman" w:cs="Times New Roman"/>
                <w:b/>
                <w:sz w:val="28"/>
                <w:szCs w:val="28"/>
                <w:lang w:val="it-IT"/>
              </w:rPr>
            </w:pPr>
          </w:p>
          <w:p w:rsidR="001F3389" w:rsidRPr="00772032" w:rsidRDefault="001F3389" w:rsidP="00FA1A1A">
            <w:pPr>
              <w:pStyle w:val="NormalWeb"/>
              <w:spacing w:before="0" w:beforeAutospacing="0" w:after="0" w:afterAutospacing="0"/>
              <w:jc w:val="center"/>
              <w:rPr>
                <w:sz w:val="28"/>
                <w:szCs w:val="28"/>
              </w:rPr>
            </w:pPr>
            <w:r w:rsidRPr="00772032">
              <w:rPr>
                <w:b/>
                <w:sz w:val="28"/>
                <w:szCs w:val="28"/>
              </w:rPr>
              <w:t>Vũ Ngọc</w:t>
            </w:r>
          </w:p>
        </w:tc>
      </w:tr>
    </w:tbl>
    <w:p w:rsidR="00C562E3" w:rsidRDefault="00C562E3" w:rsidP="00EA5994">
      <w:pPr>
        <w:spacing w:before="120" w:after="120" w:line="360" w:lineRule="exact"/>
        <w:jc w:val="both"/>
        <w:rPr>
          <w:rFonts w:ascii="Times New Roman" w:hAnsi="Times New Roman" w:cs="Times New Roman"/>
          <w:sz w:val="28"/>
          <w:szCs w:val="28"/>
        </w:rPr>
      </w:pPr>
    </w:p>
    <w:p w:rsidR="00C562E3" w:rsidRDefault="00C562E3" w:rsidP="00EA5994">
      <w:pPr>
        <w:spacing w:before="120" w:after="120" w:line="360" w:lineRule="exact"/>
        <w:jc w:val="both"/>
        <w:rPr>
          <w:rFonts w:ascii="Times New Roman" w:hAnsi="Times New Roman" w:cs="Times New Roman"/>
          <w:sz w:val="28"/>
          <w:szCs w:val="28"/>
        </w:rPr>
      </w:pPr>
    </w:p>
    <w:p w:rsidR="00154444" w:rsidRDefault="00154444" w:rsidP="00EA5994">
      <w:pPr>
        <w:spacing w:before="120" w:after="120" w:line="360" w:lineRule="exact"/>
        <w:jc w:val="both"/>
        <w:rPr>
          <w:rFonts w:ascii="Times New Roman" w:hAnsi="Times New Roman" w:cs="Times New Roman"/>
          <w:sz w:val="28"/>
          <w:szCs w:val="28"/>
        </w:rPr>
      </w:pPr>
    </w:p>
    <w:p w:rsidR="00154444" w:rsidRDefault="00154444" w:rsidP="00EA5994">
      <w:pPr>
        <w:spacing w:before="120" w:after="120" w:line="360" w:lineRule="exact"/>
        <w:jc w:val="both"/>
        <w:rPr>
          <w:rFonts w:ascii="Times New Roman" w:hAnsi="Times New Roman" w:cs="Times New Roman"/>
          <w:sz w:val="28"/>
          <w:szCs w:val="28"/>
        </w:rPr>
      </w:pPr>
    </w:p>
    <w:p w:rsidR="00154444" w:rsidRDefault="00154444" w:rsidP="00EA5994">
      <w:pPr>
        <w:spacing w:before="120" w:after="120" w:line="360" w:lineRule="exact"/>
        <w:jc w:val="both"/>
        <w:rPr>
          <w:rFonts w:ascii="Times New Roman" w:hAnsi="Times New Roman" w:cs="Times New Roman"/>
          <w:sz w:val="28"/>
          <w:szCs w:val="28"/>
        </w:rPr>
      </w:pPr>
    </w:p>
    <w:p w:rsidR="00154444" w:rsidRDefault="00154444" w:rsidP="00EA5994">
      <w:pPr>
        <w:spacing w:before="120" w:after="120" w:line="360" w:lineRule="exact"/>
        <w:jc w:val="both"/>
        <w:rPr>
          <w:rFonts w:ascii="Times New Roman" w:hAnsi="Times New Roman" w:cs="Times New Roman"/>
          <w:sz w:val="28"/>
          <w:szCs w:val="28"/>
        </w:rPr>
      </w:pPr>
    </w:p>
    <w:p w:rsidR="00154444" w:rsidRDefault="00154444" w:rsidP="00EA5994">
      <w:pPr>
        <w:spacing w:before="120" w:after="120" w:line="360" w:lineRule="exact"/>
        <w:jc w:val="both"/>
        <w:rPr>
          <w:rFonts w:ascii="Times New Roman" w:hAnsi="Times New Roman" w:cs="Times New Roman"/>
          <w:sz w:val="28"/>
          <w:szCs w:val="28"/>
        </w:rPr>
      </w:pPr>
    </w:p>
    <w:sectPr w:rsidR="00154444" w:rsidSect="00CF288A">
      <w:headerReference w:type="even" r:id="rId9"/>
      <w:headerReference w:type="default" r:id="rId10"/>
      <w:footerReference w:type="default" r:id="rId11"/>
      <w:pgSz w:w="11907" w:h="16840" w:code="9"/>
      <w:pgMar w:top="1134" w:right="851" w:bottom="1134" w:left="1701"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2701" w:rsidRDefault="00C02701" w:rsidP="00AA6E6A">
      <w:pPr>
        <w:spacing w:after="0" w:line="240" w:lineRule="auto"/>
      </w:pPr>
      <w:r>
        <w:separator/>
      </w:r>
    </w:p>
  </w:endnote>
  <w:endnote w:type="continuationSeparator" w:id="0">
    <w:p w:rsidR="00C02701" w:rsidRDefault="00C02701" w:rsidP="00AA6E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6595" w:rsidRDefault="001D6595" w:rsidP="00530844">
    <w:pPr>
      <w:pStyle w:val="Footer"/>
      <w:jc w:val="center"/>
    </w:pPr>
  </w:p>
  <w:p w:rsidR="001D6595" w:rsidRDefault="001D659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2701" w:rsidRDefault="00C02701" w:rsidP="00AA6E6A">
      <w:pPr>
        <w:spacing w:after="0" w:line="240" w:lineRule="auto"/>
      </w:pPr>
      <w:r>
        <w:separator/>
      </w:r>
    </w:p>
  </w:footnote>
  <w:footnote w:type="continuationSeparator" w:id="0">
    <w:p w:rsidR="00C02701" w:rsidRDefault="00C02701" w:rsidP="00AA6E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7655322"/>
      <w:docPartObj>
        <w:docPartGallery w:val="Page Numbers (Top of Page)"/>
        <w:docPartUnique/>
      </w:docPartObj>
    </w:sdtPr>
    <w:sdtEndPr>
      <w:rPr>
        <w:noProof/>
      </w:rPr>
    </w:sdtEndPr>
    <w:sdtContent>
      <w:p w:rsidR="00366062" w:rsidRDefault="00366062">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rsidR="00366062" w:rsidRDefault="00366062">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413117"/>
      <w:docPartObj>
        <w:docPartGallery w:val="Page Numbers (Top of Page)"/>
        <w:docPartUnique/>
      </w:docPartObj>
    </w:sdtPr>
    <w:sdtEndPr>
      <w:rPr>
        <w:noProof/>
      </w:rPr>
    </w:sdtEndPr>
    <w:sdtContent>
      <w:p w:rsidR="00366062" w:rsidRDefault="00366062">
        <w:pPr>
          <w:pStyle w:val="Header"/>
          <w:jc w:val="center"/>
        </w:pPr>
        <w:r>
          <w:fldChar w:fldCharType="begin"/>
        </w:r>
        <w:r>
          <w:instrText xml:space="preserve"> PAGE   \* MERGEFORMAT </w:instrText>
        </w:r>
        <w:r>
          <w:fldChar w:fldCharType="separate"/>
        </w:r>
        <w:r w:rsidR="002E20E7">
          <w:rPr>
            <w:noProof/>
          </w:rPr>
          <w:t>2</w:t>
        </w:r>
        <w:r>
          <w:rPr>
            <w:noProof/>
          </w:rPr>
          <w:fldChar w:fldCharType="end"/>
        </w:r>
      </w:p>
    </w:sdtContent>
  </w:sdt>
  <w:p w:rsidR="00787775" w:rsidRDefault="0078777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423958"/>
    <w:multiLevelType w:val="hybridMultilevel"/>
    <w:tmpl w:val="06124C40"/>
    <w:lvl w:ilvl="0" w:tplc="76505E8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1B430C78"/>
    <w:multiLevelType w:val="hybridMultilevel"/>
    <w:tmpl w:val="6DFE4836"/>
    <w:lvl w:ilvl="0" w:tplc="BED0B3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4854E86"/>
    <w:multiLevelType w:val="hybridMultilevel"/>
    <w:tmpl w:val="2076A4BA"/>
    <w:lvl w:ilvl="0" w:tplc="1C6E050C">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15:restartNumberingAfterBreak="0">
    <w:nsid w:val="2C17219A"/>
    <w:multiLevelType w:val="hybridMultilevel"/>
    <w:tmpl w:val="CD408B90"/>
    <w:lvl w:ilvl="0" w:tplc="87E264FE">
      <w:start w:val="1"/>
      <w:numFmt w:val="decimal"/>
      <w:lvlText w:val="%1."/>
      <w:lvlJc w:val="left"/>
      <w:pPr>
        <w:ind w:left="926" w:hanging="360"/>
      </w:pPr>
      <w:rPr>
        <w:rFonts w:hint="default"/>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4" w15:restartNumberingAfterBreak="0">
    <w:nsid w:val="2C447596"/>
    <w:multiLevelType w:val="hybridMultilevel"/>
    <w:tmpl w:val="AA72554C"/>
    <w:lvl w:ilvl="0" w:tplc="35F8C18C">
      <w:numFmt w:val="bullet"/>
      <w:lvlText w:val="-"/>
      <w:lvlJc w:val="left"/>
      <w:pPr>
        <w:ind w:left="720" w:hanging="360"/>
      </w:pPr>
      <w:rPr>
        <w:rFonts w:ascii="Calibri" w:eastAsiaTheme="minorHAnsi" w:hAnsi="Calibri"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D97DD0"/>
    <w:multiLevelType w:val="hybridMultilevel"/>
    <w:tmpl w:val="82F20F9E"/>
    <w:lvl w:ilvl="0" w:tplc="1682BF32">
      <w:start w:val="1"/>
      <w:numFmt w:val="decimal"/>
      <w:lvlText w:val="%1."/>
      <w:lvlJc w:val="left"/>
      <w:pPr>
        <w:ind w:left="1208" w:hanging="360"/>
      </w:pPr>
      <w:rPr>
        <w:rFonts w:hint="default"/>
      </w:rPr>
    </w:lvl>
    <w:lvl w:ilvl="1" w:tplc="04090019" w:tentative="1">
      <w:start w:val="1"/>
      <w:numFmt w:val="lowerLetter"/>
      <w:lvlText w:val="%2."/>
      <w:lvlJc w:val="left"/>
      <w:pPr>
        <w:ind w:left="1928" w:hanging="360"/>
      </w:pPr>
    </w:lvl>
    <w:lvl w:ilvl="2" w:tplc="0409001B" w:tentative="1">
      <w:start w:val="1"/>
      <w:numFmt w:val="lowerRoman"/>
      <w:lvlText w:val="%3."/>
      <w:lvlJc w:val="right"/>
      <w:pPr>
        <w:ind w:left="2648" w:hanging="180"/>
      </w:pPr>
    </w:lvl>
    <w:lvl w:ilvl="3" w:tplc="0409000F" w:tentative="1">
      <w:start w:val="1"/>
      <w:numFmt w:val="decimal"/>
      <w:lvlText w:val="%4."/>
      <w:lvlJc w:val="left"/>
      <w:pPr>
        <w:ind w:left="3368" w:hanging="360"/>
      </w:pPr>
    </w:lvl>
    <w:lvl w:ilvl="4" w:tplc="04090019" w:tentative="1">
      <w:start w:val="1"/>
      <w:numFmt w:val="lowerLetter"/>
      <w:lvlText w:val="%5."/>
      <w:lvlJc w:val="left"/>
      <w:pPr>
        <w:ind w:left="4088" w:hanging="360"/>
      </w:pPr>
    </w:lvl>
    <w:lvl w:ilvl="5" w:tplc="0409001B" w:tentative="1">
      <w:start w:val="1"/>
      <w:numFmt w:val="lowerRoman"/>
      <w:lvlText w:val="%6."/>
      <w:lvlJc w:val="right"/>
      <w:pPr>
        <w:ind w:left="4808" w:hanging="180"/>
      </w:pPr>
    </w:lvl>
    <w:lvl w:ilvl="6" w:tplc="0409000F" w:tentative="1">
      <w:start w:val="1"/>
      <w:numFmt w:val="decimal"/>
      <w:lvlText w:val="%7."/>
      <w:lvlJc w:val="left"/>
      <w:pPr>
        <w:ind w:left="5528" w:hanging="360"/>
      </w:pPr>
    </w:lvl>
    <w:lvl w:ilvl="7" w:tplc="04090019" w:tentative="1">
      <w:start w:val="1"/>
      <w:numFmt w:val="lowerLetter"/>
      <w:lvlText w:val="%8."/>
      <w:lvlJc w:val="left"/>
      <w:pPr>
        <w:ind w:left="6248" w:hanging="360"/>
      </w:pPr>
    </w:lvl>
    <w:lvl w:ilvl="8" w:tplc="0409001B" w:tentative="1">
      <w:start w:val="1"/>
      <w:numFmt w:val="lowerRoman"/>
      <w:lvlText w:val="%9."/>
      <w:lvlJc w:val="right"/>
      <w:pPr>
        <w:ind w:left="6968" w:hanging="180"/>
      </w:pPr>
    </w:lvl>
  </w:abstractNum>
  <w:abstractNum w:abstractNumId="6" w15:restartNumberingAfterBreak="0">
    <w:nsid w:val="3FF85B08"/>
    <w:multiLevelType w:val="hybridMultilevel"/>
    <w:tmpl w:val="C986A82A"/>
    <w:lvl w:ilvl="0" w:tplc="6E88E88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8E519E"/>
    <w:multiLevelType w:val="hybridMultilevel"/>
    <w:tmpl w:val="5B649CAA"/>
    <w:lvl w:ilvl="0" w:tplc="C9125A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269075A"/>
    <w:multiLevelType w:val="hybridMultilevel"/>
    <w:tmpl w:val="730AE976"/>
    <w:lvl w:ilvl="0" w:tplc="750E1A8A">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7F2492A"/>
    <w:multiLevelType w:val="hybridMultilevel"/>
    <w:tmpl w:val="A19EDD5A"/>
    <w:lvl w:ilvl="0" w:tplc="A818247A">
      <w:start w:val="3"/>
      <w:numFmt w:val="decimal"/>
      <w:lvlText w:val="%1."/>
      <w:lvlJc w:val="left"/>
      <w:pPr>
        <w:ind w:left="1208" w:hanging="360"/>
      </w:pPr>
      <w:rPr>
        <w:rFonts w:hint="default"/>
      </w:rPr>
    </w:lvl>
    <w:lvl w:ilvl="1" w:tplc="04090019" w:tentative="1">
      <w:start w:val="1"/>
      <w:numFmt w:val="lowerLetter"/>
      <w:lvlText w:val="%2."/>
      <w:lvlJc w:val="left"/>
      <w:pPr>
        <w:ind w:left="1928" w:hanging="360"/>
      </w:pPr>
    </w:lvl>
    <w:lvl w:ilvl="2" w:tplc="0409001B" w:tentative="1">
      <w:start w:val="1"/>
      <w:numFmt w:val="lowerRoman"/>
      <w:lvlText w:val="%3."/>
      <w:lvlJc w:val="right"/>
      <w:pPr>
        <w:ind w:left="2648" w:hanging="180"/>
      </w:pPr>
    </w:lvl>
    <w:lvl w:ilvl="3" w:tplc="0409000F" w:tentative="1">
      <w:start w:val="1"/>
      <w:numFmt w:val="decimal"/>
      <w:lvlText w:val="%4."/>
      <w:lvlJc w:val="left"/>
      <w:pPr>
        <w:ind w:left="3368" w:hanging="360"/>
      </w:pPr>
    </w:lvl>
    <w:lvl w:ilvl="4" w:tplc="04090019" w:tentative="1">
      <w:start w:val="1"/>
      <w:numFmt w:val="lowerLetter"/>
      <w:lvlText w:val="%5."/>
      <w:lvlJc w:val="left"/>
      <w:pPr>
        <w:ind w:left="4088" w:hanging="360"/>
      </w:pPr>
    </w:lvl>
    <w:lvl w:ilvl="5" w:tplc="0409001B" w:tentative="1">
      <w:start w:val="1"/>
      <w:numFmt w:val="lowerRoman"/>
      <w:lvlText w:val="%6."/>
      <w:lvlJc w:val="right"/>
      <w:pPr>
        <w:ind w:left="4808" w:hanging="180"/>
      </w:pPr>
    </w:lvl>
    <w:lvl w:ilvl="6" w:tplc="0409000F" w:tentative="1">
      <w:start w:val="1"/>
      <w:numFmt w:val="decimal"/>
      <w:lvlText w:val="%7."/>
      <w:lvlJc w:val="left"/>
      <w:pPr>
        <w:ind w:left="5528" w:hanging="360"/>
      </w:pPr>
    </w:lvl>
    <w:lvl w:ilvl="7" w:tplc="04090019" w:tentative="1">
      <w:start w:val="1"/>
      <w:numFmt w:val="lowerLetter"/>
      <w:lvlText w:val="%8."/>
      <w:lvlJc w:val="left"/>
      <w:pPr>
        <w:ind w:left="6248" w:hanging="360"/>
      </w:pPr>
    </w:lvl>
    <w:lvl w:ilvl="8" w:tplc="0409001B" w:tentative="1">
      <w:start w:val="1"/>
      <w:numFmt w:val="lowerRoman"/>
      <w:lvlText w:val="%9."/>
      <w:lvlJc w:val="right"/>
      <w:pPr>
        <w:ind w:left="6968" w:hanging="180"/>
      </w:pPr>
    </w:lvl>
  </w:abstractNum>
  <w:abstractNum w:abstractNumId="10" w15:restartNumberingAfterBreak="0">
    <w:nsid w:val="4AD755CF"/>
    <w:multiLevelType w:val="hybridMultilevel"/>
    <w:tmpl w:val="5CBCF90A"/>
    <w:lvl w:ilvl="0" w:tplc="136A27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0935B2C"/>
    <w:multiLevelType w:val="hybridMultilevel"/>
    <w:tmpl w:val="3500CDE6"/>
    <w:lvl w:ilvl="0" w:tplc="767276BA">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12B1490"/>
    <w:multiLevelType w:val="hybridMultilevel"/>
    <w:tmpl w:val="6EBA5992"/>
    <w:lvl w:ilvl="0" w:tplc="F466AA0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3" w15:restartNumberingAfterBreak="0">
    <w:nsid w:val="52931594"/>
    <w:multiLevelType w:val="hybridMultilevel"/>
    <w:tmpl w:val="C16E4FD6"/>
    <w:lvl w:ilvl="0" w:tplc="20B670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3D3005C"/>
    <w:multiLevelType w:val="hybridMultilevel"/>
    <w:tmpl w:val="6D98C7CC"/>
    <w:lvl w:ilvl="0" w:tplc="12165A8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5" w15:restartNumberingAfterBreak="0">
    <w:nsid w:val="609A407A"/>
    <w:multiLevelType w:val="hybridMultilevel"/>
    <w:tmpl w:val="B6E898EC"/>
    <w:lvl w:ilvl="0" w:tplc="3ADA1428">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61D03137"/>
    <w:multiLevelType w:val="hybridMultilevel"/>
    <w:tmpl w:val="8AD6A34C"/>
    <w:lvl w:ilvl="0" w:tplc="A1EA206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63DE141A"/>
    <w:multiLevelType w:val="hybridMultilevel"/>
    <w:tmpl w:val="4800A118"/>
    <w:lvl w:ilvl="0" w:tplc="1FF444E4">
      <w:start w:val="1"/>
      <w:numFmt w:val="decimal"/>
      <w:lvlText w:val="%1."/>
      <w:lvlJc w:val="left"/>
      <w:pPr>
        <w:ind w:left="1208" w:hanging="360"/>
      </w:pPr>
      <w:rPr>
        <w:rFonts w:hint="default"/>
      </w:rPr>
    </w:lvl>
    <w:lvl w:ilvl="1" w:tplc="04090019" w:tentative="1">
      <w:start w:val="1"/>
      <w:numFmt w:val="lowerLetter"/>
      <w:lvlText w:val="%2."/>
      <w:lvlJc w:val="left"/>
      <w:pPr>
        <w:ind w:left="1928" w:hanging="360"/>
      </w:pPr>
    </w:lvl>
    <w:lvl w:ilvl="2" w:tplc="0409001B" w:tentative="1">
      <w:start w:val="1"/>
      <w:numFmt w:val="lowerRoman"/>
      <w:lvlText w:val="%3."/>
      <w:lvlJc w:val="right"/>
      <w:pPr>
        <w:ind w:left="2648" w:hanging="180"/>
      </w:pPr>
    </w:lvl>
    <w:lvl w:ilvl="3" w:tplc="0409000F" w:tentative="1">
      <w:start w:val="1"/>
      <w:numFmt w:val="decimal"/>
      <w:lvlText w:val="%4."/>
      <w:lvlJc w:val="left"/>
      <w:pPr>
        <w:ind w:left="3368" w:hanging="360"/>
      </w:pPr>
    </w:lvl>
    <w:lvl w:ilvl="4" w:tplc="04090019" w:tentative="1">
      <w:start w:val="1"/>
      <w:numFmt w:val="lowerLetter"/>
      <w:lvlText w:val="%5."/>
      <w:lvlJc w:val="left"/>
      <w:pPr>
        <w:ind w:left="4088" w:hanging="360"/>
      </w:pPr>
    </w:lvl>
    <w:lvl w:ilvl="5" w:tplc="0409001B" w:tentative="1">
      <w:start w:val="1"/>
      <w:numFmt w:val="lowerRoman"/>
      <w:lvlText w:val="%6."/>
      <w:lvlJc w:val="right"/>
      <w:pPr>
        <w:ind w:left="4808" w:hanging="180"/>
      </w:pPr>
    </w:lvl>
    <w:lvl w:ilvl="6" w:tplc="0409000F" w:tentative="1">
      <w:start w:val="1"/>
      <w:numFmt w:val="decimal"/>
      <w:lvlText w:val="%7."/>
      <w:lvlJc w:val="left"/>
      <w:pPr>
        <w:ind w:left="5528" w:hanging="360"/>
      </w:pPr>
    </w:lvl>
    <w:lvl w:ilvl="7" w:tplc="04090019" w:tentative="1">
      <w:start w:val="1"/>
      <w:numFmt w:val="lowerLetter"/>
      <w:lvlText w:val="%8."/>
      <w:lvlJc w:val="left"/>
      <w:pPr>
        <w:ind w:left="6248" w:hanging="360"/>
      </w:pPr>
    </w:lvl>
    <w:lvl w:ilvl="8" w:tplc="0409001B" w:tentative="1">
      <w:start w:val="1"/>
      <w:numFmt w:val="lowerRoman"/>
      <w:lvlText w:val="%9."/>
      <w:lvlJc w:val="right"/>
      <w:pPr>
        <w:ind w:left="6968" w:hanging="180"/>
      </w:pPr>
    </w:lvl>
  </w:abstractNum>
  <w:abstractNum w:abstractNumId="18" w15:restartNumberingAfterBreak="0">
    <w:nsid w:val="6FF421A4"/>
    <w:multiLevelType w:val="hybridMultilevel"/>
    <w:tmpl w:val="FCE0E7D0"/>
    <w:lvl w:ilvl="0" w:tplc="814009F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9" w15:restartNumberingAfterBreak="0">
    <w:nsid w:val="73090293"/>
    <w:multiLevelType w:val="hybridMultilevel"/>
    <w:tmpl w:val="A5B6D0E6"/>
    <w:lvl w:ilvl="0" w:tplc="35DCAF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7"/>
  </w:num>
  <w:num w:numId="2">
    <w:abstractNumId w:val="10"/>
  </w:num>
  <w:num w:numId="3">
    <w:abstractNumId w:val="19"/>
  </w:num>
  <w:num w:numId="4">
    <w:abstractNumId w:val="5"/>
  </w:num>
  <w:num w:numId="5">
    <w:abstractNumId w:val="9"/>
  </w:num>
  <w:num w:numId="6">
    <w:abstractNumId w:val="3"/>
  </w:num>
  <w:num w:numId="7">
    <w:abstractNumId w:val="1"/>
  </w:num>
  <w:num w:numId="8">
    <w:abstractNumId w:val="12"/>
  </w:num>
  <w:num w:numId="9">
    <w:abstractNumId w:val="18"/>
  </w:num>
  <w:num w:numId="10">
    <w:abstractNumId w:val="14"/>
  </w:num>
  <w:num w:numId="11">
    <w:abstractNumId w:val="7"/>
  </w:num>
  <w:num w:numId="12">
    <w:abstractNumId w:val="8"/>
  </w:num>
  <w:num w:numId="13">
    <w:abstractNumId w:val="0"/>
  </w:num>
  <w:num w:numId="14">
    <w:abstractNumId w:val="6"/>
  </w:num>
  <w:num w:numId="15">
    <w:abstractNumId w:val="11"/>
  </w:num>
  <w:num w:numId="16">
    <w:abstractNumId w:val="13"/>
  </w:num>
  <w:num w:numId="17">
    <w:abstractNumId w:val="16"/>
  </w:num>
  <w:num w:numId="18">
    <w:abstractNumId w:val="2"/>
  </w:num>
  <w:num w:numId="19">
    <w:abstractNumId w:val="15"/>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noPunctuationKerning/>
  <w:characterSpacingControl w:val="doNotCompress"/>
  <w:footnotePr>
    <w:footnote w:id="-1"/>
    <w:footnote w:id="0"/>
  </w:footnotePr>
  <w:endnotePr>
    <w:endnote w:id="-1"/>
    <w:endnote w:id="0"/>
  </w:endnotePr>
  <w:compat>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6537"/>
    <w:rsid w:val="00002049"/>
    <w:rsid w:val="00002DC0"/>
    <w:rsid w:val="0000447A"/>
    <w:rsid w:val="0000454C"/>
    <w:rsid w:val="00005180"/>
    <w:rsid w:val="00006031"/>
    <w:rsid w:val="00006B92"/>
    <w:rsid w:val="00006B96"/>
    <w:rsid w:val="00006D62"/>
    <w:rsid w:val="00007A56"/>
    <w:rsid w:val="00012931"/>
    <w:rsid w:val="00014D57"/>
    <w:rsid w:val="00015540"/>
    <w:rsid w:val="0001660D"/>
    <w:rsid w:val="00017513"/>
    <w:rsid w:val="00017EE5"/>
    <w:rsid w:val="000201F0"/>
    <w:rsid w:val="0002021B"/>
    <w:rsid w:val="000217AD"/>
    <w:rsid w:val="000227A5"/>
    <w:rsid w:val="000232FA"/>
    <w:rsid w:val="00023B56"/>
    <w:rsid w:val="00024061"/>
    <w:rsid w:val="000248EC"/>
    <w:rsid w:val="00026375"/>
    <w:rsid w:val="0002706B"/>
    <w:rsid w:val="000279F6"/>
    <w:rsid w:val="00027A54"/>
    <w:rsid w:val="0003024A"/>
    <w:rsid w:val="000321BC"/>
    <w:rsid w:val="00034108"/>
    <w:rsid w:val="000368AE"/>
    <w:rsid w:val="00037426"/>
    <w:rsid w:val="00037D41"/>
    <w:rsid w:val="00037E24"/>
    <w:rsid w:val="00037F57"/>
    <w:rsid w:val="00043454"/>
    <w:rsid w:val="00043ABC"/>
    <w:rsid w:val="000445A4"/>
    <w:rsid w:val="00045351"/>
    <w:rsid w:val="000502F8"/>
    <w:rsid w:val="0005051E"/>
    <w:rsid w:val="00051948"/>
    <w:rsid w:val="0005234B"/>
    <w:rsid w:val="00054578"/>
    <w:rsid w:val="00054F59"/>
    <w:rsid w:val="000550F7"/>
    <w:rsid w:val="0005584F"/>
    <w:rsid w:val="00057A44"/>
    <w:rsid w:val="0006162A"/>
    <w:rsid w:val="00061972"/>
    <w:rsid w:val="00061E83"/>
    <w:rsid w:val="00062614"/>
    <w:rsid w:val="000627FA"/>
    <w:rsid w:val="000663C1"/>
    <w:rsid w:val="0006713B"/>
    <w:rsid w:val="00067DAD"/>
    <w:rsid w:val="0007046C"/>
    <w:rsid w:val="000707AB"/>
    <w:rsid w:val="00070A52"/>
    <w:rsid w:val="00070F35"/>
    <w:rsid w:val="00071D1D"/>
    <w:rsid w:val="00073163"/>
    <w:rsid w:val="000735E9"/>
    <w:rsid w:val="00075395"/>
    <w:rsid w:val="000758C8"/>
    <w:rsid w:val="00077451"/>
    <w:rsid w:val="000775B5"/>
    <w:rsid w:val="0007780F"/>
    <w:rsid w:val="00077B38"/>
    <w:rsid w:val="00077C1B"/>
    <w:rsid w:val="00080BCF"/>
    <w:rsid w:val="00081D88"/>
    <w:rsid w:val="0008247E"/>
    <w:rsid w:val="0008294F"/>
    <w:rsid w:val="000837A7"/>
    <w:rsid w:val="00083FB4"/>
    <w:rsid w:val="00084956"/>
    <w:rsid w:val="0008531C"/>
    <w:rsid w:val="00085AC3"/>
    <w:rsid w:val="00086366"/>
    <w:rsid w:val="00087266"/>
    <w:rsid w:val="000913B1"/>
    <w:rsid w:val="00091A1B"/>
    <w:rsid w:val="00092391"/>
    <w:rsid w:val="00092E56"/>
    <w:rsid w:val="00093361"/>
    <w:rsid w:val="000955D1"/>
    <w:rsid w:val="000956A4"/>
    <w:rsid w:val="000965CA"/>
    <w:rsid w:val="00097C3D"/>
    <w:rsid w:val="000A06FA"/>
    <w:rsid w:val="000A0766"/>
    <w:rsid w:val="000A07C4"/>
    <w:rsid w:val="000A0F6E"/>
    <w:rsid w:val="000A3C1A"/>
    <w:rsid w:val="000A484B"/>
    <w:rsid w:val="000A4D54"/>
    <w:rsid w:val="000B18A9"/>
    <w:rsid w:val="000B34B6"/>
    <w:rsid w:val="000B3511"/>
    <w:rsid w:val="000B4389"/>
    <w:rsid w:val="000B49F0"/>
    <w:rsid w:val="000B54C6"/>
    <w:rsid w:val="000B59FF"/>
    <w:rsid w:val="000B6EFA"/>
    <w:rsid w:val="000B7A23"/>
    <w:rsid w:val="000C0843"/>
    <w:rsid w:val="000C0C1F"/>
    <w:rsid w:val="000C0C71"/>
    <w:rsid w:val="000C0F78"/>
    <w:rsid w:val="000C1088"/>
    <w:rsid w:val="000C2172"/>
    <w:rsid w:val="000C2B21"/>
    <w:rsid w:val="000C2FC5"/>
    <w:rsid w:val="000C399D"/>
    <w:rsid w:val="000C697D"/>
    <w:rsid w:val="000C6FC9"/>
    <w:rsid w:val="000D2967"/>
    <w:rsid w:val="000D5A03"/>
    <w:rsid w:val="000D5F0E"/>
    <w:rsid w:val="000D6A7D"/>
    <w:rsid w:val="000D7234"/>
    <w:rsid w:val="000E0273"/>
    <w:rsid w:val="000E0FC0"/>
    <w:rsid w:val="000E1D13"/>
    <w:rsid w:val="000E27C2"/>
    <w:rsid w:val="000E6390"/>
    <w:rsid w:val="000E7242"/>
    <w:rsid w:val="000E791E"/>
    <w:rsid w:val="000F006E"/>
    <w:rsid w:val="000F0BAB"/>
    <w:rsid w:val="000F191F"/>
    <w:rsid w:val="000F1CD7"/>
    <w:rsid w:val="000F1EDA"/>
    <w:rsid w:val="000F3C2F"/>
    <w:rsid w:val="000F5D45"/>
    <w:rsid w:val="000F63C2"/>
    <w:rsid w:val="000F6BED"/>
    <w:rsid w:val="000F70DE"/>
    <w:rsid w:val="001001CD"/>
    <w:rsid w:val="001017E9"/>
    <w:rsid w:val="00102004"/>
    <w:rsid w:val="00107C0D"/>
    <w:rsid w:val="00110246"/>
    <w:rsid w:val="001109D2"/>
    <w:rsid w:val="001119D9"/>
    <w:rsid w:val="00113FD0"/>
    <w:rsid w:val="00115410"/>
    <w:rsid w:val="00115499"/>
    <w:rsid w:val="001177E6"/>
    <w:rsid w:val="00117DE1"/>
    <w:rsid w:val="00120457"/>
    <w:rsid w:val="001211F9"/>
    <w:rsid w:val="0012275D"/>
    <w:rsid w:val="0012323D"/>
    <w:rsid w:val="001249C6"/>
    <w:rsid w:val="00127402"/>
    <w:rsid w:val="00127F34"/>
    <w:rsid w:val="001308F0"/>
    <w:rsid w:val="001331C4"/>
    <w:rsid w:val="0013358A"/>
    <w:rsid w:val="00133940"/>
    <w:rsid w:val="00133ADE"/>
    <w:rsid w:val="00133B37"/>
    <w:rsid w:val="001340CE"/>
    <w:rsid w:val="00134251"/>
    <w:rsid w:val="001353D0"/>
    <w:rsid w:val="00135769"/>
    <w:rsid w:val="00135EB2"/>
    <w:rsid w:val="00136411"/>
    <w:rsid w:val="001364A5"/>
    <w:rsid w:val="00136AED"/>
    <w:rsid w:val="001374A5"/>
    <w:rsid w:val="00137915"/>
    <w:rsid w:val="00140EE6"/>
    <w:rsid w:val="001412AE"/>
    <w:rsid w:val="001415A8"/>
    <w:rsid w:val="00142870"/>
    <w:rsid w:val="00143155"/>
    <w:rsid w:val="001445C7"/>
    <w:rsid w:val="00144F8C"/>
    <w:rsid w:val="00145924"/>
    <w:rsid w:val="001459EF"/>
    <w:rsid w:val="00146B2F"/>
    <w:rsid w:val="00146DBE"/>
    <w:rsid w:val="00151093"/>
    <w:rsid w:val="001521E9"/>
    <w:rsid w:val="001526C9"/>
    <w:rsid w:val="00153012"/>
    <w:rsid w:val="00153262"/>
    <w:rsid w:val="001532CC"/>
    <w:rsid w:val="001534BC"/>
    <w:rsid w:val="00153CC1"/>
    <w:rsid w:val="00154444"/>
    <w:rsid w:val="00154843"/>
    <w:rsid w:val="00154FBE"/>
    <w:rsid w:val="001558D8"/>
    <w:rsid w:val="001565C3"/>
    <w:rsid w:val="00156B8E"/>
    <w:rsid w:val="00156BA3"/>
    <w:rsid w:val="00156CF0"/>
    <w:rsid w:val="00157660"/>
    <w:rsid w:val="00157760"/>
    <w:rsid w:val="00157922"/>
    <w:rsid w:val="0015798C"/>
    <w:rsid w:val="0016084B"/>
    <w:rsid w:val="00161142"/>
    <w:rsid w:val="00161681"/>
    <w:rsid w:val="00161B0C"/>
    <w:rsid w:val="001624E7"/>
    <w:rsid w:val="00162608"/>
    <w:rsid w:val="00163FF0"/>
    <w:rsid w:val="00164595"/>
    <w:rsid w:val="00166D7C"/>
    <w:rsid w:val="001671FE"/>
    <w:rsid w:val="0016731D"/>
    <w:rsid w:val="0016768D"/>
    <w:rsid w:val="00170173"/>
    <w:rsid w:val="0017550A"/>
    <w:rsid w:val="0017666D"/>
    <w:rsid w:val="00177A74"/>
    <w:rsid w:val="00177ECF"/>
    <w:rsid w:val="00180205"/>
    <w:rsid w:val="001803E4"/>
    <w:rsid w:val="0018071C"/>
    <w:rsid w:val="001816FC"/>
    <w:rsid w:val="001817D2"/>
    <w:rsid w:val="00183826"/>
    <w:rsid w:val="001850F4"/>
    <w:rsid w:val="00186514"/>
    <w:rsid w:val="001902A6"/>
    <w:rsid w:val="001909F5"/>
    <w:rsid w:val="00190E99"/>
    <w:rsid w:val="0019167D"/>
    <w:rsid w:val="00191902"/>
    <w:rsid w:val="0019254D"/>
    <w:rsid w:val="00192885"/>
    <w:rsid w:val="001931D9"/>
    <w:rsid w:val="00193C7F"/>
    <w:rsid w:val="00193EF4"/>
    <w:rsid w:val="001948EF"/>
    <w:rsid w:val="0019494C"/>
    <w:rsid w:val="00194978"/>
    <w:rsid w:val="0019576C"/>
    <w:rsid w:val="0019649A"/>
    <w:rsid w:val="00196A0C"/>
    <w:rsid w:val="00197472"/>
    <w:rsid w:val="0019796F"/>
    <w:rsid w:val="001A0978"/>
    <w:rsid w:val="001A201E"/>
    <w:rsid w:val="001A229E"/>
    <w:rsid w:val="001A4A8C"/>
    <w:rsid w:val="001A4C50"/>
    <w:rsid w:val="001A4EC4"/>
    <w:rsid w:val="001A5173"/>
    <w:rsid w:val="001A6204"/>
    <w:rsid w:val="001A65C7"/>
    <w:rsid w:val="001A697B"/>
    <w:rsid w:val="001A703D"/>
    <w:rsid w:val="001A73F6"/>
    <w:rsid w:val="001A7B00"/>
    <w:rsid w:val="001B093F"/>
    <w:rsid w:val="001B2215"/>
    <w:rsid w:val="001B3DD9"/>
    <w:rsid w:val="001B4A3C"/>
    <w:rsid w:val="001B4CF0"/>
    <w:rsid w:val="001B71E5"/>
    <w:rsid w:val="001B7C5B"/>
    <w:rsid w:val="001B7F68"/>
    <w:rsid w:val="001C0526"/>
    <w:rsid w:val="001C0B5A"/>
    <w:rsid w:val="001C2CC0"/>
    <w:rsid w:val="001C364F"/>
    <w:rsid w:val="001C4E81"/>
    <w:rsid w:val="001C5093"/>
    <w:rsid w:val="001C50FD"/>
    <w:rsid w:val="001C511A"/>
    <w:rsid w:val="001C53C3"/>
    <w:rsid w:val="001C553B"/>
    <w:rsid w:val="001C60EE"/>
    <w:rsid w:val="001C65A9"/>
    <w:rsid w:val="001C7BD5"/>
    <w:rsid w:val="001D0AF5"/>
    <w:rsid w:val="001D2735"/>
    <w:rsid w:val="001D4094"/>
    <w:rsid w:val="001D47A4"/>
    <w:rsid w:val="001D4DC8"/>
    <w:rsid w:val="001D506E"/>
    <w:rsid w:val="001D5EAC"/>
    <w:rsid w:val="001D6595"/>
    <w:rsid w:val="001D6643"/>
    <w:rsid w:val="001D6B45"/>
    <w:rsid w:val="001D76FD"/>
    <w:rsid w:val="001E2665"/>
    <w:rsid w:val="001E38F9"/>
    <w:rsid w:val="001E3980"/>
    <w:rsid w:val="001E40B1"/>
    <w:rsid w:val="001E43CB"/>
    <w:rsid w:val="001E4613"/>
    <w:rsid w:val="001E5BD4"/>
    <w:rsid w:val="001E6614"/>
    <w:rsid w:val="001E713B"/>
    <w:rsid w:val="001F0567"/>
    <w:rsid w:val="001F0875"/>
    <w:rsid w:val="001F0B0E"/>
    <w:rsid w:val="001F1C45"/>
    <w:rsid w:val="001F1E2D"/>
    <w:rsid w:val="001F2249"/>
    <w:rsid w:val="001F3389"/>
    <w:rsid w:val="001F434B"/>
    <w:rsid w:val="001F5E93"/>
    <w:rsid w:val="001F69B7"/>
    <w:rsid w:val="001F6B82"/>
    <w:rsid w:val="001F70BD"/>
    <w:rsid w:val="001F7C15"/>
    <w:rsid w:val="0020061A"/>
    <w:rsid w:val="00200919"/>
    <w:rsid w:val="00201A29"/>
    <w:rsid w:val="00203F73"/>
    <w:rsid w:val="0020460A"/>
    <w:rsid w:val="0021041C"/>
    <w:rsid w:val="0021254D"/>
    <w:rsid w:val="00213FFD"/>
    <w:rsid w:val="002142B5"/>
    <w:rsid w:val="00214B65"/>
    <w:rsid w:val="00215977"/>
    <w:rsid w:val="002162DF"/>
    <w:rsid w:val="00216DB1"/>
    <w:rsid w:val="0021717B"/>
    <w:rsid w:val="002177AD"/>
    <w:rsid w:val="00217B82"/>
    <w:rsid w:val="0022002F"/>
    <w:rsid w:val="002202A7"/>
    <w:rsid w:val="0022202C"/>
    <w:rsid w:val="002220A9"/>
    <w:rsid w:val="0022277D"/>
    <w:rsid w:val="002228CF"/>
    <w:rsid w:val="002229FB"/>
    <w:rsid w:val="00222ECD"/>
    <w:rsid w:val="00222F0D"/>
    <w:rsid w:val="0022443E"/>
    <w:rsid w:val="002249DD"/>
    <w:rsid w:val="00225540"/>
    <w:rsid w:val="002268C4"/>
    <w:rsid w:val="002304AD"/>
    <w:rsid w:val="0023080D"/>
    <w:rsid w:val="0023097C"/>
    <w:rsid w:val="00232C55"/>
    <w:rsid w:val="00232D26"/>
    <w:rsid w:val="0023498D"/>
    <w:rsid w:val="00235326"/>
    <w:rsid w:val="00240EC2"/>
    <w:rsid w:val="00241200"/>
    <w:rsid w:val="00241E1E"/>
    <w:rsid w:val="002421C8"/>
    <w:rsid w:val="002423EE"/>
    <w:rsid w:val="0024320E"/>
    <w:rsid w:val="00243435"/>
    <w:rsid w:val="00243482"/>
    <w:rsid w:val="002447C0"/>
    <w:rsid w:val="002449E3"/>
    <w:rsid w:val="0024577E"/>
    <w:rsid w:val="0024686D"/>
    <w:rsid w:val="00247059"/>
    <w:rsid w:val="0025213F"/>
    <w:rsid w:val="002530BE"/>
    <w:rsid w:val="00254669"/>
    <w:rsid w:val="00255B94"/>
    <w:rsid w:val="00255EBE"/>
    <w:rsid w:val="00255F03"/>
    <w:rsid w:val="00257136"/>
    <w:rsid w:val="00257168"/>
    <w:rsid w:val="002578C5"/>
    <w:rsid w:val="00257EC2"/>
    <w:rsid w:val="002605FA"/>
    <w:rsid w:val="00260FC6"/>
    <w:rsid w:val="002615A9"/>
    <w:rsid w:val="00263129"/>
    <w:rsid w:val="00263527"/>
    <w:rsid w:val="0026483A"/>
    <w:rsid w:val="002648AE"/>
    <w:rsid w:val="00264AD0"/>
    <w:rsid w:val="002653C4"/>
    <w:rsid w:val="00265670"/>
    <w:rsid w:val="00266AA4"/>
    <w:rsid w:val="002673CB"/>
    <w:rsid w:val="0026793F"/>
    <w:rsid w:val="00270202"/>
    <w:rsid w:val="00270CE8"/>
    <w:rsid w:val="00271BB3"/>
    <w:rsid w:val="00272C3F"/>
    <w:rsid w:val="002753B0"/>
    <w:rsid w:val="00276C62"/>
    <w:rsid w:val="00280363"/>
    <w:rsid w:val="002803DE"/>
    <w:rsid w:val="00280874"/>
    <w:rsid w:val="00281BAE"/>
    <w:rsid w:val="0028244D"/>
    <w:rsid w:val="0028331B"/>
    <w:rsid w:val="00283BFF"/>
    <w:rsid w:val="0028447A"/>
    <w:rsid w:val="00284CEE"/>
    <w:rsid w:val="00286B0D"/>
    <w:rsid w:val="002872F0"/>
    <w:rsid w:val="00290808"/>
    <w:rsid w:val="00292173"/>
    <w:rsid w:val="00294048"/>
    <w:rsid w:val="00294830"/>
    <w:rsid w:val="002A00E9"/>
    <w:rsid w:val="002A0CEA"/>
    <w:rsid w:val="002A1A2E"/>
    <w:rsid w:val="002A2A04"/>
    <w:rsid w:val="002A6E7B"/>
    <w:rsid w:val="002B01DA"/>
    <w:rsid w:val="002B0A88"/>
    <w:rsid w:val="002B29E6"/>
    <w:rsid w:val="002B4F5A"/>
    <w:rsid w:val="002B76E6"/>
    <w:rsid w:val="002B7DDF"/>
    <w:rsid w:val="002C064F"/>
    <w:rsid w:val="002C0C0D"/>
    <w:rsid w:val="002C3153"/>
    <w:rsid w:val="002C4091"/>
    <w:rsid w:val="002C4682"/>
    <w:rsid w:val="002C4EE0"/>
    <w:rsid w:val="002C582B"/>
    <w:rsid w:val="002C6D51"/>
    <w:rsid w:val="002C7E0F"/>
    <w:rsid w:val="002D00AB"/>
    <w:rsid w:val="002D09DB"/>
    <w:rsid w:val="002D1271"/>
    <w:rsid w:val="002D1458"/>
    <w:rsid w:val="002D1FF8"/>
    <w:rsid w:val="002D243D"/>
    <w:rsid w:val="002D4566"/>
    <w:rsid w:val="002D571D"/>
    <w:rsid w:val="002D6555"/>
    <w:rsid w:val="002E117E"/>
    <w:rsid w:val="002E13E3"/>
    <w:rsid w:val="002E20E7"/>
    <w:rsid w:val="002E28B5"/>
    <w:rsid w:val="002E29B4"/>
    <w:rsid w:val="002E371C"/>
    <w:rsid w:val="002E453A"/>
    <w:rsid w:val="002E6153"/>
    <w:rsid w:val="002E6989"/>
    <w:rsid w:val="002E6CDA"/>
    <w:rsid w:val="002E6E07"/>
    <w:rsid w:val="002E704B"/>
    <w:rsid w:val="002F0989"/>
    <w:rsid w:val="002F2040"/>
    <w:rsid w:val="002F43D4"/>
    <w:rsid w:val="002F5F90"/>
    <w:rsid w:val="002F612B"/>
    <w:rsid w:val="002F746D"/>
    <w:rsid w:val="00302565"/>
    <w:rsid w:val="00302A79"/>
    <w:rsid w:val="00302E86"/>
    <w:rsid w:val="00303052"/>
    <w:rsid w:val="00303475"/>
    <w:rsid w:val="003060AE"/>
    <w:rsid w:val="003073BE"/>
    <w:rsid w:val="00307DFF"/>
    <w:rsid w:val="00311BEF"/>
    <w:rsid w:val="00313595"/>
    <w:rsid w:val="00315957"/>
    <w:rsid w:val="003163ED"/>
    <w:rsid w:val="00317364"/>
    <w:rsid w:val="00320667"/>
    <w:rsid w:val="00320B32"/>
    <w:rsid w:val="00321602"/>
    <w:rsid w:val="00325D1B"/>
    <w:rsid w:val="0032653D"/>
    <w:rsid w:val="00326AFF"/>
    <w:rsid w:val="00330649"/>
    <w:rsid w:val="00331557"/>
    <w:rsid w:val="00331F21"/>
    <w:rsid w:val="00333A83"/>
    <w:rsid w:val="00335B5C"/>
    <w:rsid w:val="0034017A"/>
    <w:rsid w:val="00340F89"/>
    <w:rsid w:val="0034368F"/>
    <w:rsid w:val="00343DFF"/>
    <w:rsid w:val="0034403A"/>
    <w:rsid w:val="003446EF"/>
    <w:rsid w:val="00346A60"/>
    <w:rsid w:val="003476F6"/>
    <w:rsid w:val="00347A45"/>
    <w:rsid w:val="00350112"/>
    <w:rsid w:val="003503B3"/>
    <w:rsid w:val="00350BDA"/>
    <w:rsid w:val="00352D87"/>
    <w:rsid w:val="003616E1"/>
    <w:rsid w:val="00362FE6"/>
    <w:rsid w:val="00364C25"/>
    <w:rsid w:val="00364E8C"/>
    <w:rsid w:val="00366062"/>
    <w:rsid w:val="00366537"/>
    <w:rsid w:val="003704AA"/>
    <w:rsid w:val="003713CB"/>
    <w:rsid w:val="003715E4"/>
    <w:rsid w:val="00372475"/>
    <w:rsid w:val="003743F0"/>
    <w:rsid w:val="00375596"/>
    <w:rsid w:val="003762FA"/>
    <w:rsid w:val="00376CBA"/>
    <w:rsid w:val="00380B8F"/>
    <w:rsid w:val="00380E3E"/>
    <w:rsid w:val="0038173E"/>
    <w:rsid w:val="00382F9B"/>
    <w:rsid w:val="00383352"/>
    <w:rsid w:val="00383382"/>
    <w:rsid w:val="00383E11"/>
    <w:rsid w:val="00384643"/>
    <w:rsid w:val="00385250"/>
    <w:rsid w:val="00385699"/>
    <w:rsid w:val="00385BEC"/>
    <w:rsid w:val="0038702F"/>
    <w:rsid w:val="003879DD"/>
    <w:rsid w:val="0039057E"/>
    <w:rsid w:val="003917F4"/>
    <w:rsid w:val="0039418A"/>
    <w:rsid w:val="00394340"/>
    <w:rsid w:val="0039579E"/>
    <w:rsid w:val="0039653E"/>
    <w:rsid w:val="00396E28"/>
    <w:rsid w:val="003A1B49"/>
    <w:rsid w:val="003A2EDE"/>
    <w:rsid w:val="003A437E"/>
    <w:rsid w:val="003A4BDE"/>
    <w:rsid w:val="003A4E82"/>
    <w:rsid w:val="003A5502"/>
    <w:rsid w:val="003A6364"/>
    <w:rsid w:val="003B19BC"/>
    <w:rsid w:val="003B1A69"/>
    <w:rsid w:val="003B23DA"/>
    <w:rsid w:val="003B268C"/>
    <w:rsid w:val="003B277D"/>
    <w:rsid w:val="003B3467"/>
    <w:rsid w:val="003B3A03"/>
    <w:rsid w:val="003B4229"/>
    <w:rsid w:val="003B4A58"/>
    <w:rsid w:val="003B6094"/>
    <w:rsid w:val="003B6FA3"/>
    <w:rsid w:val="003B7159"/>
    <w:rsid w:val="003B78F0"/>
    <w:rsid w:val="003B7CCB"/>
    <w:rsid w:val="003C00DD"/>
    <w:rsid w:val="003C4029"/>
    <w:rsid w:val="003C417C"/>
    <w:rsid w:val="003C471F"/>
    <w:rsid w:val="003C47F8"/>
    <w:rsid w:val="003C4E29"/>
    <w:rsid w:val="003C56C6"/>
    <w:rsid w:val="003C6F9E"/>
    <w:rsid w:val="003D0777"/>
    <w:rsid w:val="003D0AEC"/>
    <w:rsid w:val="003D2678"/>
    <w:rsid w:val="003D2B7F"/>
    <w:rsid w:val="003D41B6"/>
    <w:rsid w:val="003D4395"/>
    <w:rsid w:val="003D47A5"/>
    <w:rsid w:val="003D550B"/>
    <w:rsid w:val="003D64C4"/>
    <w:rsid w:val="003E3F4B"/>
    <w:rsid w:val="003E409F"/>
    <w:rsid w:val="003E4689"/>
    <w:rsid w:val="003E5874"/>
    <w:rsid w:val="003E676E"/>
    <w:rsid w:val="003E7211"/>
    <w:rsid w:val="003E7531"/>
    <w:rsid w:val="003F013E"/>
    <w:rsid w:val="003F0D84"/>
    <w:rsid w:val="003F0F1C"/>
    <w:rsid w:val="003F1F61"/>
    <w:rsid w:val="003F26D4"/>
    <w:rsid w:val="003F2C5E"/>
    <w:rsid w:val="003F349D"/>
    <w:rsid w:val="003F3673"/>
    <w:rsid w:val="003F41DA"/>
    <w:rsid w:val="003F4334"/>
    <w:rsid w:val="003F45E3"/>
    <w:rsid w:val="003F4810"/>
    <w:rsid w:val="003F5398"/>
    <w:rsid w:val="004005FD"/>
    <w:rsid w:val="00400B91"/>
    <w:rsid w:val="0040219D"/>
    <w:rsid w:val="00402668"/>
    <w:rsid w:val="00403A7A"/>
    <w:rsid w:val="00405639"/>
    <w:rsid w:val="0040586B"/>
    <w:rsid w:val="00406956"/>
    <w:rsid w:val="004102E1"/>
    <w:rsid w:val="004131DA"/>
    <w:rsid w:val="0041472D"/>
    <w:rsid w:val="004159F6"/>
    <w:rsid w:val="0041600A"/>
    <w:rsid w:val="004165F9"/>
    <w:rsid w:val="00416CF4"/>
    <w:rsid w:val="004170CA"/>
    <w:rsid w:val="00417D05"/>
    <w:rsid w:val="00420264"/>
    <w:rsid w:val="0042027F"/>
    <w:rsid w:val="004217A9"/>
    <w:rsid w:val="00421826"/>
    <w:rsid w:val="00422968"/>
    <w:rsid w:val="00423C86"/>
    <w:rsid w:val="00424CDF"/>
    <w:rsid w:val="00424F9B"/>
    <w:rsid w:val="004252C6"/>
    <w:rsid w:val="00425B7D"/>
    <w:rsid w:val="004264F6"/>
    <w:rsid w:val="00426705"/>
    <w:rsid w:val="00426A6A"/>
    <w:rsid w:val="0043003D"/>
    <w:rsid w:val="0043159B"/>
    <w:rsid w:val="00432499"/>
    <w:rsid w:val="00432A6D"/>
    <w:rsid w:val="00432C52"/>
    <w:rsid w:val="004333BB"/>
    <w:rsid w:val="0043439F"/>
    <w:rsid w:val="00434B4F"/>
    <w:rsid w:val="00436A9E"/>
    <w:rsid w:val="00437972"/>
    <w:rsid w:val="00437B19"/>
    <w:rsid w:val="00440CD9"/>
    <w:rsid w:val="004422B2"/>
    <w:rsid w:val="004425FC"/>
    <w:rsid w:val="00442710"/>
    <w:rsid w:val="004427F9"/>
    <w:rsid w:val="004439EE"/>
    <w:rsid w:val="004459FB"/>
    <w:rsid w:val="0044795C"/>
    <w:rsid w:val="00447EFA"/>
    <w:rsid w:val="00450091"/>
    <w:rsid w:val="00450F6D"/>
    <w:rsid w:val="00452887"/>
    <w:rsid w:val="004529DC"/>
    <w:rsid w:val="00452E18"/>
    <w:rsid w:val="00456C7A"/>
    <w:rsid w:val="00457290"/>
    <w:rsid w:val="00457675"/>
    <w:rsid w:val="004577C3"/>
    <w:rsid w:val="004579C9"/>
    <w:rsid w:val="00457FEB"/>
    <w:rsid w:val="00460195"/>
    <w:rsid w:val="004601D7"/>
    <w:rsid w:val="00460DBD"/>
    <w:rsid w:val="004613E0"/>
    <w:rsid w:val="00461CAD"/>
    <w:rsid w:val="00463665"/>
    <w:rsid w:val="00463B0F"/>
    <w:rsid w:val="0046491E"/>
    <w:rsid w:val="00464B32"/>
    <w:rsid w:val="00464D91"/>
    <w:rsid w:val="0046523B"/>
    <w:rsid w:val="0046574A"/>
    <w:rsid w:val="00471EF2"/>
    <w:rsid w:val="00472DE9"/>
    <w:rsid w:val="00472E3A"/>
    <w:rsid w:val="0047393F"/>
    <w:rsid w:val="00474A2B"/>
    <w:rsid w:val="00474E28"/>
    <w:rsid w:val="0047507C"/>
    <w:rsid w:val="00475A78"/>
    <w:rsid w:val="00475C3C"/>
    <w:rsid w:val="004770D5"/>
    <w:rsid w:val="00477A41"/>
    <w:rsid w:val="004800B6"/>
    <w:rsid w:val="004832E2"/>
    <w:rsid w:val="004845BF"/>
    <w:rsid w:val="0048471B"/>
    <w:rsid w:val="00484F65"/>
    <w:rsid w:val="0048562D"/>
    <w:rsid w:val="00485FE1"/>
    <w:rsid w:val="0048707D"/>
    <w:rsid w:val="004900DF"/>
    <w:rsid w:val="0049068C"/>
    <w:rsid w:val="00490EB5"/>
    <w:rsid w:val="0049194D"/>
    <w:rsid w:val="00493048"/>
    <w:rsid w:val="0049304F"/>
    <w:rsid w:val="00493934"/>
    <w:rsid w:val="0049406B"/>
    <w:rsid w:val="0049672B"/>
    <w:rsid w:val="00497320"/>
    <w:rsid w:val="004A00F3"/>
    <w:rsid w:val="004A029C"/>
    <w:rsid w:val="004A11F6"/>
    <w:rsid w:val="004A234E"/>
    <w:rsid w:val="004A2576"/>
    <w:rsid w:val="004A2A3B"/>
    <w:rsid w:val="004A2B5A"/>
    <w:rsid w:val="004A2DAB"/>
    <w:rsid w:val="004A43FB"/>
    <w:rsid w:val="004A457C"/>
    <w:rsid w:val="004A4828"/>
    <w:rsid w:val="004A5B6D"/>
    <w:rsid w:val="004A5C47"/>
    <w:rsid w:val="004A78C2"/>
    <w:rsid w:val="004A7EB4"/>
    <w:rsid w:val="004B14F2"/>
    <w:rsid w:val="004B1DFA"/>
    <w:rsid w:val="004B2659"/>
    <w:rsid w:val="004B2DD7"/>
    <w:rsid w:val="004B2E87"/>
    <w:rsid w:val="004B37B3"/>
    <w:rsid w:val="004B3FEE"/>
    <w:rsid w:val="004C416C"/>
    <w:rsid w:val="004C5037"/>
    <w:rsid w:val="004C589F"/>
    <w:rsid w:val="004C5AE0"/>
    <w:rsid w:val="004C705E"/>
    <w:rsid w:val="004C756F"/>
    <w:rsid w:val="004C7B49"/>
    <w:rsid w:val="004C7F4D"/>
    <w:rsid w:val="004D0770"/>
    <w:rsid w:val="004D0C15"/>
    <w:rsid w:val="004D180C"/>
    <w:rsid w:val="004D1A09"/>
    <w:rsid w:val="004D1CD2"/>
    <w:rsid w:val="004D237F"/>
    <w:rsid w:val="004D35E9"/>
    <w:rsid w:val="004D4381"/>
    <w:rsid w:val="004D4CA4"/>
    <w:rsid w:val="004E02BE"/>
    <w:rsid w:val="004E04EE"/>
    <w:rsid w:val="004E1B5B"/>
    <w:rsid w:val="004E1BB1"/>
    <w:rsid w:val="004E1EC3"/>
    <w:rsid w:val="004E28EF"/>
    <w:rsid w:val="004E2D1A"/>
    <w:rsid w:val="004E2FAC"/>
    <w:rsid w:val="004E55D4"/>
    <w:rsid w:val="004E62F1"/>
    <w:rsid w:val="004E63D6"/>
    <w:rsid w:val="004E6E8E"/>
    <w:rsid w:val="004F4304"/>
    <w:rsid w:val="004F5253"/>
    <w:rsid w:val="004F5324"/>
    <w:rsid w:val="004F596E"/>
    <w:rsid w:val="004F5A62"/>
    <w:rsid w:val="004F7880"/>
    <w:rsid w:val="004F7A61"/>
    <w:rsid w:val="00500C25"/>
    <w:rsid w:val="00500E91"/>
    <w:rsid w:val="0050304C"/>
    <w:rsid w:val="00503366"/>
    <w:rsid w:val="0050359C"/>
    <w:rsid w:val="00503DE0"/>
    <w:rsid w:val="00506E70"/>
    <w:rsid w:val="00507359"/>
    <w:rsid w:val="00507720"/>
    <w:rsid w:val="005101D1"/>
    <w:rsid w:val="005110A9"/>
    <w:rsid w:val="0051165A"/>
    <w:rsid w:val="005118D5"/>
    <w:rsid w:val="00511EFE"/>
    <w:rsid w:val="005129D2"/>
    <w:rsid w:val="00512B77"/>
    <w:rsid w:val="00513E1A"/>
    <w:rsid w:val="00514A69"/>
    <w:rsid w:val="00515F41"/>
    <w:rsid w:val="005172BB"/>
    <w:rsid w:val="00517AD9"/>
    <w:rsid w:val="005204DB"/>
    <w:rsid w:val="005238EB"/>
    <w:rsid w:val="005259C8"/>
    <w:rsid w:val="00525D26"/>
    <w:rsid w:val="00526ED9"/>
    <w:rsid w:val="00530844"/>
    <w:rsid w:val="005309A6"/>
    <w:rsid w:val="00530AE8"/>
    <w:rsid w:val="00531BF3"/>
    <w:rsid w:val="005332EC"/>
    <w:rsid w:val="005334ED"/>
    <w:rsid w:val="005337EF"/>
    <w:rsid w:val="00533BBD"/>
    <w:rsid w:val="00533F24"/>
    <w:rsid w:val="005350A6"/>
    <w:rsid w:val="00535DA0"/>
    <w:rsid w:val="005377E5"/>
    <w:rsid w:val="00537A6D"/>
    <w:rsid w:val="00537CEA"/>
    <w:rsid w:val="0054012F"/>
    <w:rsid w:val="00541ED0"/>
    <w:rsid w:val="00541F44"/>
    <w:rsid w:val="00542ED9"/>
    <w:rsid w:val="005431B0"/>
    <w:rsid w:val="0054430F"/>
    <w:rsid w:val="00544558"/>
    <w:rsid w:val="00547764"/>
    <w:rsid w:val="005511C0"/>
    <w:rsid w:val="0055182B"/>
    <w:rsid w:val="00552BBA"/>
    <w:rsid w:val="00552D1A"/>
    <w:rsid w:val="005532AB"/>
    <w:rsid w:val="00553730"/>
    <w:rsid w:val="00554DD4"/>
    <w:rsid w:val="00555187"/>
    <w:rsid w:val="00555B5F"/>
    <w:rsid w:val="00555CE4"/>
    <w:rsid w:val="00555EF6"/>
    <w:rsid w:val="005568E3"/>
    <w:rsid w:val="005570DD"/>
    <w:rsid w:val="00557F6F"/>
    <w:rsid w:val="00560035"/>
    <w:rsid w:val="00561338"/>
    <w:rsid w:val="005629A6"/>
    <w:rsid w:val="00563A4F"/>
    <w:rsid w:val="00563E0E"/>
    <w:rsid w:val="0056472D"/>
    <w:rsid w:val="00565C06"/>
    <w:rsid w:val="00570016"/>
    <w:rsid w:val="00571713"/>
    <w:rsid w:val="00572556"/>
    <w:rsid w:val="0057273E"/>
    <w:rsid w:val="00572FDF"/>
    <w:rsid w:val="005732B8"/>
    <w:rsid w:val="00573FED"/>
    <w:rsid w:val="0057417D"/>
    <w:rsid w:val="005746FA"/>
    <w:rsid w:val="00574F0F"/>
    <w:rsid w:val="00575833"/>
    <w:rsid w:val="00575DA9"/>
    <w:rsid w:val="0057648D"/>
    <w:rsid w:val="00576B6A"/>
    <w:rsid w:val="00576D04"/>
    <w:rsid w:val="00576FE8"/>
    <w:rsid w:val="005773B4"/>
    <w:rsid w:val="00581CCB"/>
    <w:rsid w:val="0058245D"/>
    <w:rsid w:val="00582925"/>
    <w:rsid w:val="00582DF1"/>
    <w:rsid w:val="005833C4"/>
    <w:rsid w:val="00583CDB"/>
    <w:rsid w:val="00587008"/>
    <w:rsid w:val="00587D21"/>
    <w:rsid w:val="00592354"/>
    <w:rsid w:val="0059271F"/>
    <w:rsid w:val="00592B7F"/>
    <w:rsid w:val="00592FDC"/>
    <w:rsid w:val="00595503"/>
    <w:rsid w:val="0059566A"/>
    <w:rsid w:val="00595A3B"/>
    <w:rsid w:val="005A0532"/>
    <w:rsid w:val="005A0A8B"/>
    <w:rsid w:val="005A1EA4"/>
    <w:rsid w:val="005A1F44"/>
    <w:rsid w:val="005A2542"/>
    <w:rsid w:val="005A297A"/>
    <w:rsid w:val="005A2ED0"/>
    <w:rsid w:val="005A33E9"/>
    <w:rsid w:val="005A4487"/>
    <w:rsid w:val="005A4E9C"/>
    <w:rsid w:val="005A6541"/>
    <w:rsid w:val="005A6565"/>
    <w:rsid w:val="005A7052"/>
    <w:rsid w:val="005A7E68"/>
    <w:rsid w:val="005B132C"/>
    <w:rsid w:val="005B1D52"/>
    <w:rsid w:val="005B22C5"/>
    <w:rsid w:val="005B28E4"/>
    <w:rsid w:val="005B3173"/>
    <w:rsid w:val="005B3745"/>
    <w:rsid w:val="005B5847"/>
    <w:rsid w:val="005B7C2B"/>
    <w:rsid w:val="005C0371"/>
    <w:rsid w:val="005C136E"/>
    <w:rsid w:val="005C272F"/>
    <w:rsid w:val="005C2A0D"/>
    <w:rsid w:val="005C2B5B"/>
    <w:rsid w:val="005C3657"/>
    <w:rsid w:val="005C410D"/>
    <w:rsid w:val="005C513D"/>
    <w:rsid w:val="005D2205"/>
    <w:rsid w:val="005D2552"/>
    <w:rsid w:val="005D2BC1"/>
    <w:rsid w:val="005D3E52"/>
    <w:rsid w:val="005D7222"/>
    <w:rsid w:val="005D7996"/>
    <w:rsid w:val="005D7B58"/>
    <w:rsid w:val="005E096D"/>
    <w:rsid w:val="005E195A"/>
    <w:rsid w:val="005E1E98"/>
    <w:rsid w:val="005E2C83"/>
    <w:rsid w:val="005E3D7A"/>
    <w:rsid w:val="005E4552"/>
    <w:rsid w:val="005E4E43"/>
    <w:rsid w:val="005E577C"/>
    <w:rsid w:val="005F1215"/>
    <w:rsid w:val="005F12B0"/>
    <w:rsid w:val="005F1C4D"/>
    <w:rsid w:val="005F3542"/>
    <w:rsid w:val="005F3FF1"/>
    <w:rsid w:val="005F4655"/>
    <w:rsid w:val="005F46E4"/>
    <w:rsid w:val="005F63DC"/>
    <w:rsid w:val="00600FBB"/>
    <w:rsid w:val="00601210"/>
    <w:rsid w:val="00602DD8"/>
    <w:rsid w:val="00602FBA"/>
    <w:rsid w:val="00606764"/>
    <w:rsid w:val="00606A2E"/>
    <w:rsid w:val="00606E89"/>
    <w:rsid w:val="0060740F"/>
    <w:rsid w:val="00607634"/>
    <w:rsid w:val="00613168"/>
    <w:rsid w:val="006132FB"/>
    <w:rsid w:val="0061345E"/>
    <w:rsid w:val="0061386A"/>
    <w:rsid w:val="0061484D"/>
    <w:rsid w:val="00614A94"/>
    <w:rsid w:val="0061508A"/>
    <w:rsid w:val="00616E58"/>
    <w:rsid w:val="006175CE"/>
    <w:rsid w:val="00617B53"/>
    <w:rsid w:val="00617EAF"/>
    <w:rsid w:val="00621182"/>
    <w:rsid w:val="00621634"/>
    <w:rsid w:val="0062193B"/>
    <w:rsid w:val="0062328A"/>
    <w:rsid w:val="00623B2A"/>
    <w:rsid w:val="006241B9"/>
    <w:rsid w:val="00625DDC"/>
    <w:rsid w:val="00626DE4"/>
    <w:rsid w:val="006319D4"/>
    <w:rsid w:val="00632C0D"/>
    <w:rsid w:val="00634452"/>
    <w:rsid w:val="00634977"/>
    <w:rsid w:val="00634A0B"/>
    <w:rsid w:val="00635E5A"/>
    <w:rsid w:val="00636710"/>
    <w:rsid w:val="006371D9"/>
    <w:rsid w:val="006379CF"/>
    <w:rsid w:val="00640FDD"/>
    <w:rsid w:val="0064266E"/>
    <w:rsid w:val="00642CA3"/>
    <w:rsid w:val="00644898"/>
    <w:rsid w:val="00646EE9"/>
    <w:rsid w:val="00647288"/>
    <w:rsid w:val="0065074A"/>
    <w:rsid w:val="006518D5"/>
    <w:rsid w:val="00652937"/>
    <w:rsid w:val="00652C7D"/>
    <w:rsid w:val="006544B2"/>
    <w:rsid w:val="0065508F"/>
    <w:rsid w:val="006554A1"/>
    <w:rsid w:val="00655680"/>
    <w:rsid w:val="006557E3"/>
    <w:rsid w:val="0065686A"/>
    <w:rsid w:val="006568F6"/>
    <w:rsid w:val="0066037F"/>
    <w:rsid w:val="00661A05"/>
    <w:rsid w:val="00661E52"/>
    <w:rsid w:val="006624D6"/>
    <w:rsid w:val="00663D14"/>
    <w:rsid w:val="0066594C"/>
    <w:rsid w:val="00665B5B"/>
    <w:rsid w:val="00666C35"/>
    <w:rsid w:val="00670A28"/>
    <w:rsid w:val="00670C08"/>
    <w:rsid w:val="0067201C"/>
    <w:rsid w:val="00675230"/>
    <w:rsid w:val="0067664C"/>
    <w:rsid w:val="00676A77"/>
    <w:rsid w:val="00676CA1"/>
    <w:rsid w:val="00677113"/>
    <w:rsid w:val="00677606"/>
    <w:rsid w:val="00677CED"/>
    <w:rsid w:val="00677D59"/>
    <w:rsid w:val="00677FB9"/>
    <w:rsid w:val="006808A3"/>
    <w:rsid w:val="00681622"/>
    <w:rsid w:val="00682B33"/>
    <w:rsid w:val="00683081"/>
    <w:rsid w:val="00684289"/>
    <w:rsid w:val="00684367"/>
    <w:rsid w:val="0068535C"/>
    <w:rsid w:val="006856AE"/>
    <w:rsid w:val="006864F3"/>
    <w:rsid w:val="00686AC6"/>
    <w:rsid w:val="00686DDF"/>
    <w:rsid w:val="006912F9"/>
    <w:rsid w:val="00691755"/>
    <w:rsid w:val="00693C4F"/>
    <w:rsid w:val="00694A7E"/>
    <w:rsid w:val="0069739C"/>
    <w:rsid w:val="006973D3"/>
    <w:rsid w:val="006A17FC"/>
    <w:rsid w:val="006A183F"/>
    <w:rsid w:val="006A2CED"/>
    <w:rsid w:val="006A4FD7"/>
    <w:rsid w:val="006A6189"/>
    <w:rsid w:val="006A76FF"/>
    <w:rsid w:val="006A7F35"/>
    <w:rsid w:val="006A7F9D"/>
    <w:rsid w:val="006B2C85"/>
    <w:rsid w:val="006B50DE"/>
    <w:rsid w:val="006B58B7"/>
    <w:rsid w:val="006B6BB1"/>
    <w:rsid w:val="006B71BF"/>
    <w:rsid w:val="006B754F"/>
    <w:rsid w:val="006C0C41"/>
    <w:rsid w:val="006C1985"/>
    <w:rsid w:val="006C23EC"/>
    <w:rsid w:val="006C4806"/>
    <w:rsid w:val="006C5669"/>
    <w:rsid w:val="006C5719"/>
    <w:rsid w:val="006C648E"/>
    <w:rsid w:val="006D0567"/>
    <w:rsid w:val="006D062B"/>
    <w:rsid w:val="006D2A1E"/>
    <w:rsid w:val="006D2BD2"/>
    <w:rsid w:val="006D3795"/>
    <w:rsid w:val="006D65B5"/>
    <w:rsid w:val="006D6E4B"/>
    <w:rsid w:val="006D727B"/>
    <w:rsid w:val="006D758E"/>
    <w:rsid w:val="006D7A17"/>
    <w:rsid w:val="006D7A5E"/>
    <w:rsid w:val="006E0AC1"/>
    <w:rsid w:val="006E0B41"/>
    <w:rsid w:val="006E18BA"/>
    <w:rsid w:val="006E2A3B"/>
    <w:rsid w:val="006E4C99"/>
    <w:rsid w:val="006E5EE6"/>
    <w:rsid w:val="006E6B23"/>
    <w:rsid w:val="006E7690"/>
    <w:rsid w:val="006E7C5C"/>
    <w:rsid w:val="006E7F8C"/>
    <w:rsid w:val="006F06A4"/>
    <w:rsid w:val="006F1352"/>
    <w:rsid w:val="006F3A9B"/>
    <w:rsid w:val="006F5068"/>
    <w:rsid w:val="006F564F"/>
    <w:rsid w:val="006F6DEA"/>
    <w:rsid w:val="007028F0"/>
    <w:rsid w:val="00702B8E"/>
    <w:rsid w:val="00703D05"/>
    <w:rsid w:val="00710B64"/>
    <w:rsid w:val="00711F89"/>
    <w:rsid w:val="007139FE"/>
    <w:rsid w:val="00713BE6"/>
    <w:rsid w:val="00713CBD"/>
    <w:rsid w:val="00716F2F"/>
    <w:rsid w:val="007176A1"/>
    <w:rsid w:val="00721561"/>
    <w:rsid w:val="00721E33"/>
    <w:rsid w:val="007239F4"/>
    <w:rsid w:val="00723CF5"/>
    <w:rsid w:val="00724DE0"/>
    <w:rsid w:val="00725729"/>
    <w:rsid w:val="00727696"/>
    <w:rsid w:val="007304C1"/>
    <w:rsid w:val="007305A2"/>
    <w:rsid w:val="00730748"/>
    <w:rsid w:val="00731828"/>
    <w:rsid w:val="007322E6"/>
    <w:rsid w:val="00732499"/>
    <w:rsid w:val="00732B5D"/>
    <w:rsid w:val="007342ED"/>
    <w:rsid w:val="00734B71"/>
    <w:rsid w:val="007361D7"/>
    <w:rsid w:val="00736643"/>
    <w:rsid w:val="00736669"/>
    <w:rsid w:val="007368EE"/>
    <w:rsid w:val="00737108"/>
    <w:rsid w:val="007400BA"/>
    <w:rsid w:val="00743F6C"/>
    <w:rsid w:val="00744653"/>
    <w:rsid w:val="00744EAE"/>
    <w:rsid w:val="0074592E"/>
    <w:rsid w:val="00745B99"/>
    <w:rsid w:val="007502FC"/>
    <w:rsid w:val="00751277"/>
    <w:rsid w:val="0075177F"/>
    <w:rsid w:val="0075179D"/>
    <w:rsid w:val="0075204D"/>
    <w:rsid w:val="0075381F"/>
    <w:rsid w:val="00753D75"/>
    <w:rsid w:val="00754E51"/>
    <w:rsid w:val="0075519B"/>
    <w:rsid w:val="0075704C"/>
    <w:rsid w:val="007570DF"/>
    <w:rsid w:val="00757312"/>
    <w:rsid w:val="0075751E"/>
    <w:rsid w:val="00760C54"/>
    <w:rsid w:val="00761314"/>
    <w:rsid w:val="0076167E"/>
    <w:rsid w:val="00761FDE"/>
    <w:rsid w:val="007625D5"/>
    <w:rsid w:val="00763CF8"/>
    <w:rsid w:val="00763ED0"/>
    <w:rsid w:val="00764731"/>
    <w:rsid w:val="00765302"/>
    <w:rsid w:val="00765330"/>
    <w:rsid w:val="0076584C"/>
    <w:rsid w:val="007660C1"/>
    <w:rsid w:val="00767487"/>
    <w:rsid w:val="00767DF2"/>
    <w:rsid w:val="00772032"/>
    <w:rsid w:val="00772E24"/>
    <w:rsid w:val="0077358B"/>
    <w:rsid w:val="00773CA7"/>
    <w:rsid w:val="00774C82"/>
    <w:rsid w:val="00775B29"/>
    <w:rsid w:val="007778F2"/>
    <w:rsid w:val="00777A9C"/>
    <w:rsid w:val="0078150C"/>
    <w:rsid w:val="00781A79"/>
    <w:rsid w:val="00781B27"/>
    <w:rsid w:val="00781EC7"/>
    <w:rsid w:val="0078305F"/>
    <w:rsid w:val="007837AA"/>
    <w:rsid w:val="00784208"/>
    <w:rsid w:val="0078567D"/>
    <w:rsid w:val="00785719"/>
    <w:rsid w:val="0078596B"/>
    <w:rsid w:val="00786388"/>
    <w:rsid w:val="007863FD"/>
    <w:rsid w:val="00786A9D"/>
    <w:rsid w:val="00786F28"/>
    <w:rsid w:val="00787198"/>
    <w:rsid w:val="00787775"/>
    <w:rsid w:val="00790782"/>
    <w:rsid w:val="00791F7F"/>
    <w:rsid w:val="00792ED1"/>
    <w:rsid w:val="00792FA9"/>
    <w:rsid w:val="0079437C"/>
    <w:rsid w:val="00796040"/>
    <w:rsid w:val="0079689A"/>
    <w:rsid w:val="0079791B"/>
    <w:rsid w:val="00797C47"/>
    <w:rsid w:val="00797D88"/>
    <w:rsid w:val="007A0B16"/>
    <w:rsid w:val="007A1A66"/>
    <w:rsid w:val="007A1F61"/>
    <w:rsid w:val="007A2A57"/>
    <w:rsid w:val="007A3B05"/>
    <w:rsid w:val="007A44B6"/>
    <w:rsid w:val="007A469F"/>
    <w:rsid w:val="007A5DF2"/>
    <w:rsid w:val="007A6388"/>
    <w:rsid w:val="007A725F"/>
    <w:rsid w:val="007B0D50"/>
    <w:rsid w:val="007B0DB5"/>
    <w:rsid w:val="007B1244"/>
    <w:rsid w:val="007B1868"/>
    <w:rsid w:val="007B2FD6"/>
    <w:rsid w:val="007B5F16"/>
    <w:rsid w:val="007B6DEA"/>
    <w:rsid w:val="007B7D57"/>
    <w:rsid w:val="007C0576"/>
    <w:rsid w:val="007C2C6B"/>
    <w:rsid w:val="007C367F"/>
    <w:rsid w:val="007C6B17"/>
    <w:rsid w:val="007C7B66"/>
    <w:rsid w:val="007D4043"/>
    <w:rsid w:val="007D4273"/>
    <w:rsid w:val="007D4650"/>
    <w:rsid w:val="007D56EF"/>
    <w:rsid w:val="007D6258"/>
    <w:rsid w:val="007E13B4"/>
    <w:rsid w:val="007E1914"/>
    <w:rsid w:val="007E269C"/>
    <w:rsid w:val="007E2B42"/>
    <w:rsid w:val="007E2DAC"/>
    <w:rsid w:val="007E412E"/>
    <w:rsid w:val="007E4E63"/>
    <w:rsid w:val="007E4ECB"/>
    <w:rsid w:val="007E568A"/>
    <w:rsid w:val="007E5BB5"/>
    <w:rsid w:val="007E6023"/>
    <w:rsid w:val="007E6AC4"/>
    <w:rsid w:val="007E6E88"/>
    <w:rsid w:val="007F0738"/>
    <w:rsid w:val="007F1F00"/>
    <w:rsid w:val="007F3354"/>
    <w:rsid w:val="007F3686"/>
    <w:rsid w:val="007F3BA3"/>
    <w:rsid w:val="007F4D50"/>
    <w:rsid w:val="007F511B"/>
    <w:rsid w:val="007F51B1"/>
    <w:rsid w:val="007F5C43"/>
    <w:rsid w:val="0080005A"/>
    <w:rsid w:val="0080057B"/>
    <w:rsid w:val="00800607"/>
    <w:rsid w:val="00803668"/>
    <w:rsid w:val="00804F42"/>
    <w:rsid w:val="00805BE4"/>
    <w:rsid w:val="00810F00"/>
    <w:rsid w:val="00811878"/>
    <w:rsid w:val="00811922"/>
    <w:rsid w:val="00812104"/>
    <w:rsid w:val="00813535"/>
    <w:rsid w:val="00816816"/>
    <w:rsid w:val="0081684D"/>
    <w:rsid w:val="00816915"/>
    <w:rsid w:val="00820AC0"/>
    <w:rsid w:val="00820C29"/>
    <w:rsid w:val="008219D3"/>
    <w:rsid w:val="00822DF8"/>
    <w:rsid w:val="00822FB4"/>
    <w:rsid w:val="00824DFE"/>
    <w:rsid w:val="0082571B"/>
    <w:rsid w:val="00826B46"/>
    <w:rsid w:val="008273C7"/>
    <w:rsid w:val="00830211"/>
    <w:rsid w:val="00834E7A"/>
    <w:rsid w:val="008351F5"/>
    <w:rsid w:val="00835226"/>
    <w:rsid w:val="00835EE9"/>
    <w:rsid w:val="00837D8F"/>
    <w:rsid w:val="008402A0"/>
    <w:rsid w:val="008402F5"/>
    <w:rsid w:val="008409E5"/>
    <w:rsid w:val="00840BD6"/>
    <w:rsid w:val="00842943"/>
    <w:rsid w:val="00842CA2"/>
    <w:rsid w:val="00843112"/>
    <w:rsid w:val="00843EE8"/>
    <w:rsid w:val="00844721"/>
    <w:rsid w:val="008455D8"/>
    <w:rsid w:val="00846B54"/>
    <w:rsid w:val="008470D8"/>
    <w:rsid w:val="008473D1"/>
    <w:rsid w:val="008501F3"/>
    <w:rsid w:val="00850CBB"/>
    <w:rsid w:val="00850D66"/>
    <w:rsid w:val="00850E79"/>
    <w:rsid w:val="00851A06"/>
    <w:rsid w:val="00854A4C"/>
    <w:rsid w:val="00855CC3"/>
    <w:rsid w:val="0085623D"/>
    <w:rsid w:val="0085649C"/>
    <w:rsid w:val="00860DEF"/>
    <w:rsid w:val="00861318"/>
    <w:rsid w:val="0086331F"/>
    <w:rsid w:val="008644AD"/>
    <w:rsid w:val="00864B44"/>
    <w:rsid w:val="008655A2"/>
    <w:rsid w:val="00866982"/>
    <w:rsid w:val="00866C30"/>
    <w:rsid w:val="008674F1"/>
    <w:rsid w:val="00870865"/>
    <w:rsid w:val="008708E3"/>
    <w:rsid w:val="0087219C"/>
    <w:rsid w:val="008722F5"/>
    <w:rsid w:val="00872EA1"/>
    <w:rsid w:val="00874271"/>
    <w:rsid w:val="00874546"/>
    <w:rsid w:val="008746C1"/>
    <w:rsid w:val="00874E82"/>
    <w:rsid w:val="008757A3"/>
    <w:rsid w:val="008770EE"/>
    <w:rsid w:val="008800E2"/>
    <w:rsid w:val="00880D9D"/>
    <w:rsid w:val="00881B6D"/>
    <w:rsid w:val="00881EF3"/>
    <w:rsid w:val="008824D3"/>
    <w:rsid w:val="00882AD9"/>
    <w:rsid w:val="00884381"/>
    <w:rsid w:val="0088447D"/>
    <w:rsid w:val="00884FC4"/>
    <w:rsid w:val="008854AB"/>
    <w:rsid w:val="00886FE0"/>
    <w:rsid w:val="00890798"/>
    <w:rsid w:val="00890A54"/>
    <w:rsid w:val="00890BF4"/>
    <w:rsid w:val="00890FD4"/>
    <w:rsid w:val="0089272F"/>
    <w:rsid w:val="00892DBE"/>
    <w:rsid w:val="008945C5"/>
    <w:rsid w:val="008949D8"/>
    <w:rsid w:val="00896938"/>
    <w:rsid w:val="008969CC"/>
    <w:rsid w:val="00896CF2"/>
    <w:rsid w:val="008A1175"/>
    <w:rsid w:val="008A1E3E"/>
    <w:rsid w:val="008A2452"/>
    <w:rsid w:val="008A4814"/>
    <w:rsid w:val="008A69DC"/>
    <w:rsid w:val="008A7D4A"/>
    <w:rsid w:val="008B022B"/>
    <w:rsid w:val="008B0760"/>
    <w:rsid w:val="008B0C94"/>
    <w:rsid w:val="008B0CB2"/>
    <w:rsid w:val="008B0E77"/>
    <w:rsid w:val="008B13C1"/>
    <w:rsid w:val="008B1B00"/>
    <w:rsid w:val="008B1FFD"/>
    <w:rsid w:val="008B3A35"/>
    <w:rsid w:val="008B6D08"/>
    <w:rsid w:val="008B71B1"/>
    <w:rsid w:val="008C1D8B"/>
    <w:rsid w:val="008C229C"/>
    <w:rsid w:val="008C2BD8"/>
    <w:rsid w:val="008C3D10"/>
    <w:rsid w:val="008C56CB"/>
    <w:rsid w:val="008C6210"/>
    <w:rsid w:val="008C690B"/>
    <w:rsid w:val="008C75DB"/>
    <w:rsid w:val="008C76A8"/>
    <w:rsid w:val="008D05F2"/>
    <w:rsid w:val="008D127E"/>
    <w:rsid w:val="008D12D7"/>
    <w:rsid w:val="008D1E36"/>
    <w:rsid w:val="008D20D4"/>
    <w:rsid w:val="008D2146"/>
    <w:rsid w:val="008D26D0"/>
    <w:rsid w:val="008D35CF"/>
    <w:rsid w:val="008D3751"/>
    <w:rsid w:val="008D37DF"/>
    <w:rsid w:val="008D4E7D"/>
    <w:rsid w:val="008D5BF8"/>
    <w:rsid w:val="008D5DED"/>
    <w:rsid w:val="008D6B3E"/>
    <w:rsid w:val="008D6E39"/>
    <w:rsid w:val="008D722A"/>
    <w:rsid w:val="008E2452"/>
    <w:rsid w:val="008E4016"/>
    <w:rsid w:val="008E4CFB"/>
    <w:rsid w:val="008E6524"/>
    <w:rsid w:val="008E7681"/>
    <w:rsid w:val="008E76C2"/>
    <w:rsid w:val="008E7E1B"/>
    <w:rsid w:val="008F059B"/>
    <w:rsid w:val="008F1539"/>
    <w:rsid w:val="008F63A0"/>
    <w:rsid w:val="008F6483"/>
    <w:rsid w:val="008F68CD"/>
    <w:rsid w:val="008F6DA4"/>
    <w:rsid w:val="00901580"/>
    <w:rsid w:val="00901F19"/>
    <w:rsid w:val="00902A09"/>
    <w:rsid w:val="00903243"/>
    <w:rsid w:val="00903D35"/>
    <w:rsid w:val="00905084"/>
    <w:rsid w:val="00905A21"/>
    <w:rsid w:val="00907520"/>
    <w:rsid w:val="0090794B"/>
    <w:rsid w:val="00907C37"/>
    <w:rsid w:val="00910EB6"/>
    <w:rsid w:val="0091232A"/>
    <w:rsid w:val="00912F12"/>
    <w:rsid w:val="00913280"/>
    <w:rsid w:val="00913DA8"/>
    <w:rsid w:val="00916365"/>
    <w:rsid w:val="00920775"/>
    <w:rsid w:val="00921514"/>
    <w:rsid w:val="00921C10"/>
    <w:rsid w:val="009221B5"/>
    <w:rsid w:val="009227C3"/>
    <w:rsid w:val="00922A40"/>
    <w:rsid w:val="0092447C"/>
    <w:rsid w:val="0092578E"/>
    <w:rsid w:val="00925C45"/>
    <w:rsid w:val="009265BD"/>
    <w:rsid w:val="00926EB8"/>
    <w:rsid w:val="00930E11"/>
    <w:rsid w:val="00931325"/>
    <w:rsid w:val="00931DBC"/>
    <w:rsid w:val="0093260C"/>
    <w:rsid w:val="00932D56"/>
    <w:rsid w:val="00933017"/>
    <w:rsid w:val="009331F6"/>
    <w:rsid w:val="00933D00"/>
    <w:rsid w:val="009349D2"/>
    <w:rsid w:val="00935D8A"/>
    <w:rsid w:val="00940760"/>
    <w:rsid w:val="00940E48"/>
    <w:rsid w:val="009425D4"/>
    <w:rsid w:val="00942C7B"/>
    <w:rsid w:val="00943672"/>
    <w:rsid w:val="00943A5E"/>
    <w:rsid w:val="0094420E"/>
    <w:rsid w:val="009455DE"/>
    <w:rsid w:val="0094585C"/>
    <w:rsid w:val="00945F54"/>
    <w:rsid w:val="009465CB"/>
    <w:rsid w:val="009470B8"/>
    <w:rsid w:val="0095145D"/>
    <w:rsid w:val="0095248B"/>
    <w:rsid w:val="009526B2"/>
    <w:rsid w:val="009536F0"/>
    <w:rsid w:val="00953A50"/>
    <w:rsid w:val="00953DFA"/>
    <w:rsid w:val="00954330"/>
    <w:rsid w:val="00955430"/>
    <w:rsid w:val="00955B40"/>
    <w:rsid w:val="00955C7A"/>
    <w:rsid w:val="009572FB"/>
    <w:rsid w:val="00957496"/>
    <w:rsid w:val="0095749C"/>
    <w:rsid w:val="009575C0"/>
    <w:rsid w:val="009600A7"/>
    <w:rsid w:val="00964347"/>
    <w:rsid w:val="0096448E"/>
    <w:rsid w:val="0096470D"/>
    <w:rsid w:val="00965939"/>
    <w:rsid w:val="00965BBB"/>
    <w:rsid w:val="00966584"/>
    <w:rsid w:val="009706C5"/>
    <w:rsid w:val="009709F5"/>
    <w:rsid w:val="00970DDD"/>
    <w:rsid w:val="00971D43"/>
    <w:rsid w:val="0097228A"/>
    <w:rsid w:val="00972FAE"/>
    <w:rsid w:val="00973E59"/>
    <w:rsid w:val="00976184"/>
    <w:rsid w:val="009762C7"/>
    <w:rsid w:val="0097709E"/>
    <w:rsid w:val="00977665"/>
    <w:rsid w:val="00977A13"/>
    <w:rsid w:val="00977D13"/>
    <w:rsid w:val="00977F99"/>
    <w:rsid w:val="009824DD"/>
    <w:rsid w:val="0098301C"/>
    <w:rsid w:val="00983BDF"/>
    <w:rsid w:val="009841A6"/>
    <w:rsid w:val="009847CA"/>
    <w:rsid w:val="009854B7"/>
    <w:rsid w:val="00986B6D"/>
    <w:rsid w:val="0098739E"/>
    <w:rsid w:val="009879E3"/>
    <w:rsid w:val="009903AA"/>
    <w:rsid w:val="00993C84"/>
    <w:rsid w:val="00994836"/>
    <w:rsid w:val="00994A0E"/>
    <w:rsid w:val="00994AD1"/>
    <w:rsid w:val="00994D54"/>
    <w:rsid w:val="0099629E"/>
    <w:rsid w:val="00997FB0"/>
    <w:rsid w:val="009A0314"/>
    <w:rsid w:val="009A27C9"/>
    <w:rsid w:val="009A2D78"/>
    <w:rsid w:val="009A4519"/>
    <w:rsid w:val="009A791B"/>
    <w:rsid w:val="009B05D2"/>
    <w:rsid w:val="009B0975"/>
    <w:rsid w:val="009B0D01"/>
    <w:rsid w:val="009B1880"/>
    <w:rsid w:val="009B2153"/>
    <w:rsid w:val="009B41A5"/>
    <w:rsid w:val="009B4931"/>
    <w:rsid w:val="009B5DBE"/>
    <w:rsid w:val="009B68EE"/>
    <w:rsid w:val="009B6DAC"/>
    <w:rsid w:val="009B6F7B"/>
    <w:rsid w:val="009B72CC"/>
    <w:rsid w:val="009B74D4"/>
    <w:rsid w:val="009C2F1B"/>
    <w:rsid w:val="009C5AAC"/>
    <w:rsid w:val="009C67F9"/>
    <w:rsid w:val="009D0101"/>
    <w:rsid w:val="009D1437"/>
    <w:rsid w:val="009D1775"/>
    <w:rsid w:val="009D20B4"/>
    <w:rsid w:val="009D2528"/>
    <w:rsid w:val="009D2C30"/>
    <w:rsid w:val="009D2DEC"/>
    <w:rsid w:val="009D62BC"/>
    <w:rsid w:val="009D6749"/>
    <w:rsid w:val="009D6C26"/>
    <w:rsid w:val="009D6EEC"/>
    <w:rsid w:val="009D703E"/>
    <w:rsid w:val="009D7629"/>
    <w:rsid w:val="009E112D"/>
    <w:rsid w:val="009E149B"/>
    <w:rsid w:val="009E15E0"/>
    <w:rsid w:val="009E2335"/>
    <w:rsid w:val="009E3408"/>
    <w:rsid w:val="009E3CD6"/>
    <w:rsid w:val="009E461B"/>
    <w:rsid w:val="009E476A"/>
    <w:rsid w:val="009E714D"/>
    <w:rsid w:val="009E76F6"/>
    <w:rsid w:val="009E7757"/>
    <w:rsid w:val="009E7B5A"/>
    <w:rsid w:val="009F2422"/>
    <w:rsid w:val="009F5125"/>
    <w:rsid w:val="009F5F89"/>
    <w:rsid w:val="009F6A14"/>
    <w:rsid w:val="009F7212"/>
    <w:rsid w:val="009F7CA7"/>
    <w:rsid w:val="00A00FBB"/>
    <w:rsid w:val="00A02142"/>
    <w:rsid w:val="00A02931"/>
    <w:rsid w:val="00A03CCD"/>
    <w:rsid w:val="00A049FA"/>
    <w:rsid w:val="00A04A6C"/>
    <w:rsid w:val="00A050E2"/>
    <w:rsid w:val="00A05ECC"/>
    <w:rsid w:val="00A0631B"/>
    <w:rsid w:val="00A06906"/>
    <w:rsid w:val="00A06DD9"/>
    <w:rsid w:val="00A07413"/>
    <w:rsid w:val="00A135AD"/>
    <w:rsid w:val="00A13958"/>
    <w:rsid w:val="00A13EF9"/>
    <w:rsid w:val="00A146EA"/>
    <w:rsid w:val="00A15DE9"/>
    <w:rsid w:val="00A16355"/>
    <w:rsid w:val="00A17597"/>
    <w:rsid w:val="00A17D95"/>
    <w:rsid w:val="00A210BA"/>
    <w:rsid w:val="00A21646"/>
    <w:rsid w:val="00A219EA"/>
    <w:rsid w:val="00A2214F"/>
    <w:rsid w:val="00A26A8F"/>
    <w:rsid w:val="00A276FD"/>
    <w:rsid w:val="00A3096B"/>
    <w:rsid w:val="00A3129B"/>
    <w:rsid w:val="00A317EB"/>
    <w:rsid w:val="00A31934"/>
    <w:rsid w:val="00A326B2"/>
    <w:rsid w:val="00A32E9E"/>
    <w:rsid w:val="00A340E4"/>
    <w:rsid w:val="00A372D8"/>
    <w:rsid w:val="00A37CA5"/>
    <w:rsid w:val="00A40E5D"/>
    <w:rsid w:val="00A4227B"/>
    <w:rsid w:val="00A444E6"/>
    <w:rsid w:val="00A453ED"/>
    <w:rsid w:val="00A4607E"/>
    <w:rsid w:val="00A460B7"/>
    <w:rsid w:val="00A51615"/>
    <w:rsid w:val="00A51747"/>
    <w:rsid w:val="00A521F5"/>
    <w:rsid w:val="00A52E4D"/>
    <w:rsid w:val="00A530A3"/>
    <w:rsid w:val="00A54D74"/>
    <w:rsid w:val="00A55D29"/>
    <w:rsid w:val="00A55E9B"/>
    <w:rsid w:val="00A56323"/>
    <w:rsid w:val="00A56CF8"/>
    <w:rsid w:val="00A614D4"/>
    <w:rsid w:val="00A61AE5"/>
    <w:rsid w:val="00A623A4"/>
    <w:rsid w:val="00A62AFF"/>
    <w:rsid w:val="00A63498"/>
    <w:rsid w:val="00A6504A"/>
    <w:rsid w:val="00A65BD3"/>
    <w:rsid w:val="00A66DE8"/>
    <w:rsid w:val="00A67155"/>
    <w:rsid w:val="00A67303"/>
    <w:rsid w:val="00A67A1F"/>
    <w:rsid w:val="00A70A9A"/>
    <w:rsid w:val="00A712DA"/>
    <w:rsid w:val="00A7426E"/>
    <w:rsid w:val="00A75073"/>
    <w:rsid w:val="00A75474"/>
    <w:rsid w:val="00A75D30"/>
    <w:rsid w:val="00A7626F"/>
    <w:rsid w:val="00A76A40"/>
    <w:rsid w:val="00A77047"/>
    <w:rsid w:val="00A770A4"/>
    <w:rsid w:val="00A77DCE"/>
    <w:rsid w:val="00A8088D"/>
    <w:rsid w:val="00A80A44"/>
    <w:rsid w:val="00A81E86"/>
    <w:rsid w:val="00A81EA1"/>
    <w:rsid w:val="00A8336F"/>
    <w:rsid w:val="00A843AC"/>
    <w:rsid w:val="00A84A51"/>
    <w:rsid w:val="00A8654D"/>
    <w:rsid w:val="00A86E75"/>
    <w:rsid w:val="00A92AC4"/>
    <w:rsid w:val="00A930DE"/>
    <w:rsid w:val="00A931A9"/>
    <w:rsid w:val="00A932AD"/>
    <w:rsid w:val="00A93775"/>
    <w:rsid w:val="00A939A5"/>
    <w:rsid w:val="00A94412"/>
    <w:rsid w:val="00A9490D"/>
    <w:rsid w:val="00A96384"/>
    <w:rsid w:val="00AA0142"/>
    <w:rsid w:val="00AA1824"/>
    <w:rsid w:val="00AA1BC3"/>
    <w:rsid w:val="00AA26C1"/>
    <w:rsid w:val="00AA2A3F"/>
    <w:rsid w:val="00AA2AD0"/>
    <w:rsid w:val="00AA2F75"/>
    <w:rsid w:val="00AA53CA"/>
    <w:rsid w:val="00AA5D01"/>
    <w:rsid w:val="00AA69D8"/>
    <w:rsid w:val="00AA6C99"/>
    <w:rsid w:val="00AA6E6A"/>
    <w:rsid w:val="00AA7910"/>
    <w:rsid w:val="00AB10B1"/>
    <w:rsid w:val="00AB3C61"/>
    <w:rsid w:val="00AB4142"/>
    <w:rsid w:val="00AB458C"/>
    <w:rsid w:val="00AB479D"/>
    <w:rsid w:val="00AB4B31"/>
    <w:rsid w:val="00AB4D36"/>
    <w:rsid w:val="00AB5212"/>
    <w:rsid w:val="00AB627E"/>
    <w:rsid w:val="00AB6DBB"/>
    <w:rsid w:val="00AB6E16"/>
    <w:rsid w:val="00AC0A9F"/>
    <w:rsid w:val="00AC14C8"/>
    <w:rsid w:val="00AC1C44"/>
    <w:rsid w:val="00AC2D20"/>
    <w:rsid w:val="00AC34E9"/>
    <w:rsid w:val="00AC43FD"/>
    <w:rsid w:val="00AC47A1"/>
    <w:rsid w:val="00AC4CD6"/>
    <w:rsid w:val="00AC5DDE"/>
    <w:rsid w:val="00AC6A7C"/>
    <w:rsid w:val="00AC7244"/>
    <w:rsid w:val="00AC749E"/>
    <w:rsid w:val="00AD02AB"/>
    <w:rsid w:val="00AD1811"/>
    <w:rsid w:val="00AD1CE3"/>
    <w:rsid w:val="00AD4091"/>
    <w:rsid w:val="00AD426A"/>
    <w:rsid w:val="00AD5A25"/>
    <w:rsid w:val="00AD71D6"/>
    <w:rsid w:val="00AD738A"/>
    <w:rsid w:val="00AE2BE7"/>
    <w:rsid w:val="00AE3D4D"/>
    <w:rsid w:val="00AE4E66"/>
    <w:rsid w:val="00AE5169"/>
    <w:rsid w:val="00AE582B"/>
    <w:rsid w:val="00AE5853"/>
    <w:rsid w:val="00AE62DC"/>
    <w:rsid w:val="00AE6EBA"/>
    <w:rsid w:val="00AE7863"/>
    <w:rsid w:val="00AF085C"/>
    <w:rsid w:val="00AF0968"/>
    <w:rsid w:val="00AF48C0"/>
    <w:rsid w:val="00AF5B48"/>
    <w:rsid w:val="00AF6C52"/>
    <w:rsid w:val="00AF7704"/>
    <w:rsid w:val="00AF7C54"/>
    <w:rsid w:val="00AF7CF7"/>
    <w:rsid w:val="00B000CB"/>
    <w:rsid w:val="00B01DF9"/>
    <w:rsid w:val="00B02A06"/>
    <w:rsid w:val="00B02F5C"/>
    <w:rsid w:val="00B030BA"/>
    <w:rsid w:val="00B0374B"/>
    <w:rsid w:val="00B04DDE"/>
    <w:rsid w:val="00B05504"/>
    <w:rsid w:val="00B05743"/>
    <w:rsid w:val="00B06884"/>
    <w:rsid w:val="00B079F6"/>
    <w:rsid w:val="00B07E56"/>
    <w:rsid w:val="00B1135A"/>
    <w:rsid w:val="00B11396"/>
    <w:rsid w:val="00B127AA"/>
    <w:rsid w:val="00B13A8C"/>
    <w:rsid w:val="00B1504F"/>
    <w:rsid w:val="00B15160"/>
    <w:rsid w:val="00B1623D"/>
    <w:rsid w:val="00B17429"/>
    <w:rsid w:val="00B21874"/>
    <w:rsid w:val="00B21A7D"/>
    <w:rsid w:val="00B22583"/>
    <w:rsid w:val="00B2319B"/>
    <w:rsid w:val="00B26D54"/>
    <w:rsid w:val="00B3009E"/>
    <w:rsid w:val="00B3039B"/>
    <w:rsid w:val="00B31651"/>
    <w:rsid w:val="00B31B21"/>
    <w:rsid w:val="00B35254"/>
    <w:rsid w:val="00B35B35"/>
    <w:rsid w:val="00B3657F"/>
    <w:rsid w:val="00B36D83"/>
    <w:rsid w:val="00B36E37"/>
    <w:rsid w:val="00B372DE"/>
    <w:rsid w:val="00B411A6"/>
    <w:rsid w:val="00B439B0"/>
    <w:rsid w:val="00B43D6F"/>
    <w:rsid w:val="00B44107"/>
    <w:rsid w:val="00B459A1"/>
    <w:rsid w:val="00B464BA"/>
    <w:rsid w:val="00B46AF3"/>
    <w:rsid w:val="00B46B52"/>
    <w:rsid w:val="00B46B7B"/>
    <w:rsid w:val="00B46DBC"/>
    <w:rsid w:val="00B5008F"/>
    <w:rsid w:val="00B50686"/>
    <w:rsid w:val="00B50E89"/>
    <w:rsid w:val="00B515FC"/>
    <w:rsid w:val="00B51F2F"/>
    <w:rsid w:val="00B53C84"/>
    <w:rsid w:val="00B54330"/>
    <w:rsid w:val="00B555E6"/>
    <w:rsid w:val="00B575D9"/>
    <w:rsid w:val="00B60D52"/>
    <w:rsid w:val="00B6123E"/>
    <w:rsid w:val="00B62E5A"/>
    <w:rsid w:val="00B62EBB"/>
    <w:rsid w:val="00B63A1D"/>
    <w:rsid w:val="00B64EBC"/>
    <w:rsid w:val="00B65A9B"/>
    <w:rsid w:val="00B666FF"/>
    <w:rsid w:val="00B66F1A"/>
    <w:rsid w:val="00B6731C"/>
    <w:rsid w:val="00B67B8C"/>
    <w:rsid w:val="00B67B97"/>
    <w:rsid w:val="00B7180B"/>
    <w:rsid w:val="00B723B0"/>
    <w:rsid w:val="00B726F1"/>
    <w:rsid w:val="00B73001"/>
    <w:rsid w:val="00B7396F"/>
    <w:rsid w:val="00B73C59"/>
    <w:rsid w:val="00B74269"/>
    <w:rsid w:val="00B74606"/>
    <w:rsid w:val="00B75C73"/>
    <w:rsid w:val="00B761C7"/>
    <w:rsid w:val="00B7663C"/>
    <w:rsid w:val="00B76671"/>
    <w:rsid w:val="00B80738"/>
    <w:rsid w:val="00B814DA"/>
    <w:rsid w:val="00B8182F"/>
    <w:rsid w:val="00B81E6E"/>
    <w:rsid w:val="00B82CC2"/>
    <w:rsid w:val="00B83F29"/>
    <w:rsid w:val="00B859AC"/>
    <w:rsid w:val="00B9011C"/>
    <w:rsid w:val="00B90859"/>
    <w:rsid w:val="00B91CE1"/>
    <w:rsid w:val="00B93958"/>
    <w:rsid w:val="00B9568A"/>
    <w:rsid w:val="00B9688F"/>
    <w:rsid w:val="00B96BC6"/>
    <w:rsid w:val="00B96F78"/>
    <w:rsid w:val="00B97741"/>
    <w:rsid w:val="00B977C2"/>
    <w:rsid w:val="00BA07DE"/>
    <w:rsid w:val="00BA32F4"/>
    <w:rsid w:val="00BA48FD"/>
    <w:rsid w:val="00BA4AFA"/>
    <w:rsid w:val="00BA5AD2"/>
    <w:rsid w:val="00BA67B9"/>
    <w:rsid w:val="00BA6F36"/>
    <w:rsid w:val="00BA773A"/>
    <w:rsid w:val="00BB0B79"/>
    <w:rsid w:val="00BB286A"/>
    <w:rsid w:val="00BB42FD"/>
    <w:rsid w:val="00BB5112"/>
    <w:rsid w:val="00BB6144"/>
    <w:rsid w:val="00BB76B6"/>
    <w:rsid w:val="00BC0168"/>
    <w:rsid w:val="00BC044A"/>
    <w:rsid w:val="00BC101F"/>
    <w:rsid w:val="00BC1510"/>
    <w:rsid w:val="00BC2BC5"/>
    <w:rsid w:val="00BC3A1D"/>
    <w:rsid w:val="00BC41A8"/>
    <w:rsid w:val="00BC4513"/>
    <w:rsid w:val="00BC45D7"/>
    <w:rsid w:val="00BC52F4"/>
    <w:rsid w:val="00BC56B8"/>
    <w:rsid w:val="00BD0DFE"/>
    <w:rsid w:val="00BD1A41"/>
    <w:rsid w:val="00BD3E66"/>
    <w:rsid w:val="00BD3E98"/>
    <w:rsid w:val="00BD50B2"/>
    <w:rsid w:val="00BD5772"/>
    <w:rsid w:val="00BD653C"/>
    <w:rsid w:val="00BD6724"/>
    <w:rsid w:val="00BD78B4"/>
    <w:rsid w:val="00BD7CC2"/>
    <w:rsid w:val="00BD7EFC"/>
    <w:rsid w:val="00BE063C"/>
    <w:rsid w:val="00BE16CB"/>
    <w:rsid w:val="00BE266C"/>
    <w:rsid w:val="00BE2F54"/>
    <w:rsid w:val="00BE318E"/>
    <w:rsid w:val="00BE3277"/>
    <w:rsid w:val="00BE36DB"/>
    <w:rsid w:val="00BE54AB"/>
    <w:rsid w:val="00BE5ADC"/>
    <w:rsid w:val="00BE6B55"/>
    <w:rsid w:val="00BE6D2C"/>
    <w:rsid w:val="00BE7044"/>
    <w:rsid w:val="00BE783A"/>
    <w:rsid w:val="00BF0AAF"/>
    <w:rsid w:val="00BF0F15"/>
    <w:rsid w:val="00BF19EB"/>
    <w:rsid w:val="00BF2336"/>
    <w:rsid w:val="00BF2625"/>
    <w:rsid w:val="00BF3976"/>
    <w:rsid w:val="00BF3D6A"/>
    <w:rsid w:val="00BF4DF3"/>
    <w:rsid w:val="00BF5FEC"/>
    <w:rsid w:val="00BF646C"/>
    <w:rsid w:val="00BF7D12"/>
    <w:rsid w:val="00C003D7"/>
    <w:rsid w:val="00C02701"/>
    <w:rsid w:val="00C03492"/>
    <w:rsid w:val="00C048A4"/>
    <w:rsid w:val="00C04F1D"/>
    <w:rsid w:val="00C05A78"/>
    <w:rsid w:val="00C07C2C"/>
    <w:rsid w:val="00C1130F"/>
    <w:rsid w:val="00C12071"/>
    <w:rsid w:val="00C129DB"/>
    <w:rsid w:val="00C13155"/>
    <w:rsid w:val="00C157E3"/>
    <w:rsid w:val="00C164F4"/>
    <w:rsid w:val="00C166AA"/>
    <w:rsid w:val="00C1716A"/>
    <w:rsid w:val="00C176A5"/>
    <w:rsid w:val="00C20680"/>
    <w:rsid w:val="00C206B2"/>
    <w:rsid w:val="00C20AC2"/>
    <w:rsid w:val="00C2113F"/>
    <w:rsid w:val="00C2188E"/>
    <w:rsid w:val="00C226BF"/>
    <w:rsid w:val="00C22B15"/>
    <w:rsid w:val="00C251F1"/>
    <w:rsid w:val="00C2602F"/>
    <w:rsid w:val="00C27AEB"/>
    <w:rsid w:val="00C321A1"/>
    <w:rsid w:val="00C3222F"/>
    <w:rsid w:val="00C324E5"/>
    <w:rsid w:val="00C3333D"/>
    <w:rsid w:val="00C33AC2"/>
    <w:rsid w:val="00C37628"/>
    <w:rsid w:val="00C40252"/>
    <w:rsid w:val="00C41FBF"/>
    <w:rsid w:val="00C42690"/>
    <w:rsid w:val="00C43A57"/>
    <w:rsid w:val="00C446A0"/>
    <w:rsid w:val="00C456A1"/>
    <w:rsid w:val="00C45DCC"/>
    <w:rsid w:val="00C46F35"/>
    <w:rsid w:val="00C47249"/>
    <w:rsid w:val="00C501EB"/>
    <w:rsid w:val="00C50D55"/>
    <w:rsid w:val="00C50E34"/>
    <w:rsid w:val="00C50F27"/>
    <w:rsid w:val="00C518C7"/>
    <w:rsid w:val="00C51B6D"/>
    <w:rsid w:val="00C521A1"/>
    <w:rsid w:val="00C54A77"/>
    <w:rsid w:val="00C54FD2"/>
    <w:rsid w:val="00C560B2"/>
    <w:rsid w:val="00C562E3"/>
    <w:rsid w:val="00C57F67"/>
    <w:rsid w:val="00C60A02"/>
    <w:rsid w:val="00C60BE3"/>
    <w:rsid w:val="00C60DD1"/>
    <w:rsid w:val="00C60E6A"/>
    <w:rsid w:val="00C6176C"/>
    <w:rsid w:val="00C626EB"/>
    <w:rsid w:val="00C62A79"/>
    <w:rsid w:val="00C63A89"/>
    <w:rsid w:val="00C640FE"/>
    <w:rsid w:val="00C652F9"/>
    <w:rsid w:val="00C65CEC"/>
    <w:rsid w:val="00C665A0"/>
    <w:rsid w:val="00C66C6B"/>
    <w:rsid w:val="00C66E5E"/>
    <w:rsid w:val="00C670AE"/>
    <w:rsid w:val="00C70C9D"/>
    <w:rsid w:val="00C7116C"/>
    <w:rsid w:val="00C717AF"/>
    <w:rsid w:val="00C72931"/>
    <w:rsid w:val="00C74F70"/>
    <w:rsid w:val="00C75377"/>
    <w:rsid w:val="00C82D41"/>
    <w:rsid w:val="00C833A5"/>
    <w:rsid w:val="00C8364E"/>
    <w:rsid w:val="00C84208"/>
    <w:rsid w:val="00C8488C"/>
    <w:rsid w:val="00C86D19"/>
    <w:rsid w:val="00C87637"/>
    <w:rsid w:val="00C8786E"/>
    <w:rsid w:val="00C87AFD"/>
    <w:rsid w:val="00C91D31"/>
    <w:rsid w:val="00C95178"/>
    <w:rsid w:val="00CA0982"/>
    <w:rsid w:val="00CA4611"/>
    <w:rsid w:val="00CA5919"/>
    <w:rsid w:val="00CA6AE2"/>
    <w:rsid w:val="00CA6CC9"/>
    <w:rsid w:val="00CA6DBA"/>
    <w:rsid w:val="00CA798F"/>
    <w:rsid w:val="00CA7FDA"/>
    <w:rsid w:val="00CB1C72"/>
    <w:rsid w:val="00CB2434"/>
    <w:rsid w:val="00CB35C2"/>
    <w:rsid w:val="00CB3B06"/>
    <w:rsid w:val="00CB53F3"/>
    <w:rsid w:val="00CB57AC"/>
    <w:rsid w:val="00CB5D30"/>
    <w:rsid w:val="00CB6207"/>
    <w:rsid w:val="00CB6760"/>
    <w:rsid w:val="00CB7A30"/>
    <w:rsid w:val="00CC4931"/>
    <w:rsid w:val="00CC49EA"/>
    <w:rsid w:val="00CC4D34"/>
    <w:rsid w:val="00CC51A5"/>
    <w:rsid w:val="00CC5C5F"/>
    <w:rsid w:val="00CC61B2"/>
    <w:rsid w:val="00CC648D"/>
    <w:rsid w:val="00CC730C"/>
    <w:rsid w:val="00CD0535"/>
    <w:rsid w:val="00CD0706"/>
    <w:rsid w:val="00CD1287"/>
    <w:rsid w:val="00CD1AA9"/>
    <w:rsid w:val="00CD214E"/>
    <w:rsid w:val="00CD2BB9"/>
    <w:rsid w:val="00CD3465"/>
    <w:rsid w:val="00CD43F0"/>
    <w:rsid w:val="00CD59B3"/>
    <w:rsid w:val="00CD5BF4"/>
    <w:rsid w:val="00CE174D"/>
    <w:rsid w:val="00CE1AE7"/>
    <w:rsid w:val="00CE3774"/>
    <w:rsid w:val="00CE4495"/>
    <w:rsid w:val="00CE485C"/>
    <w:rsid w:val="00CE4E19"/>
    <w:rsid w:val="00CE5061"/>
    <w:rsid w:val="00CE57D9"/>
    <w:rsid w:val="00CE59C9"/>
    <w:rsid w:val="00CE5ED2"/>
    <w:rsid w:val="00CE64D5"/>
    <w:rsid w:val="00CE6AB3"/>
    <w:rsid w:val="00CF0A59"/>
    <w:rsid w:val="00CF0F56"/>
    <w:rsid w:val="00CF288A"/>
    <w:rsid w:val="00CF2CD0"/>
    <w:rsid w:val="00CF3988"/>
    <w:rsid w:val="00CF3AB3"/>
    <w:rsid w:val="00CF4732"/>
    <w:rsid w:val="00CF4FFE"/>
    <w:rsid w:val="00CF54B1"/>
    <w:rsid w:val="00CF554E"/>
    <w:rsid w:val="00CF7A6A"/>
    <w:rsid w:val="00D006D7"/>
    <w:rsid w:val="00D0369F"/>
    <w:rsid w:val="00D046DE"/>
    <w:rsid w:val="00D04F01"/>
    <w:rsid w:val="00D04F73"/>
    <w:rsid w:val="00D06B9D"/>
    <w:rsid w:val="00D075C5"/>
    <w:rsid w:val="00D1180A"/>
    <w:rsid w:val="00D122B3"/>
    <w:rsid w:val="00D13AD8"/>
    <w:rsid w:val="00D14E90"/>
    <w:rsid w:val="00D1546A"/>
    <w:rsid w:val="00D165FD"/>
    <w:rsid w:val="00D17272"/>
    <w:rsid w:val="00D17D2D"/>
    <w:rsid w:val="00D21F20"/>
    <w:rsid w:val="00D221C6"/>
    <w:rsid w:val="00D22AFD"/>
    <w:rsid w:val="00D23A13"/>
    <w:rsid w:val="00D24D43"/>
    <w:rsid w:val="00D25520"/>
    <w:rsid w:val="00D277ED"/>
    <w:rsid w:val="00D31041"/>
    <w:rsid w:val="00D3310B"/>
    <w:rsid w:val="00D3494E"/>
    <w:rsid w:val="00D3611C"/>
    <w:rsid w:val="00D36310"/>
    <w:rsid w:val="00D36A12"/>
    <w:rsid w:val="00D3720B"/>
    <w:rsid w:val="00D37C3F"/>
    <w:rsid w:val="00D37D44"/>
    <w:rsid w:val="00D418B3"/>
    <w:rsid w:val="00D426B4"/>
    <w:rsid w:val="00D459DB"/>
    <w:rsid w:val="00D50A0F"/>
    <w:rsid w:val="00D547C8"/>
    <w:rsid w:val="00D54A59"/>
    <w:rsid w:val="00D54BEF"/>
    <w:rsid w:val="00D554EA"/>
    <w:rsid w:val="00D557BD"/>
    <w:rsid w:val="00D55E46"/>
    <w:rsid w:val="00D572CD"/>
    <w:rsid w:val="00D60B8D"/>
    <w:rsid w:val="00D61447"/>
    <w:rsid w:val="00D61A12"/>
    <w:rsid w:val="00D62043"/>
    <w:rsid w:val="00D6287F"/>
    <w:rsid w:val="00D657FB"/>
    <w:rsid w:val="00D65963"/>
    <w:rsid w:val="00D71559"/>
    <w:rsid w:val="00D7164D"/>
    <w:rsid w:val="00D7284D"/>
    <w:rsid w:val="00D73CDB"/>
    <w:rsid w:val="00D74766"/>
    <w:rsid w:val="00D76591"/>
    <w:rsid w:val="00D76A2C"/>
    <w:rsid w:val="00D775ED"/>
    <w:rsid w:val="00D80DA1"/>
    <w:rsid w:val="00D819FF"/>
    <w:rsid w:val="00D81A49"/>
    <w:rsid w:val="00D83094"/>
    <w:rsid w:val="00D84D4B"/>
    <w:rsid w:val="00D858E5"/>
    <w:rsid w:val="00D8669E"/>
    <w:rsid w:val="00D9090C"/>
    <w:rsid w:val="00D90CD8"/>
    <w:rsid w:val="00D90EC3"/>
    <w:rsid w:val="00D920A3"/>
    <w:rsid w:val="00D93361"/>
    <w:rsid w:val="00D93597"/>
    <w:rsid w:val="00D93833"/>
    <w:rsid w:val="00D938A2"/>
    <w:rsid w:val="00D93AFE"/>
    <w:rsid w:val="00D950A3"/>
    <w:rsid w:val="00D95A26"/>
    <w:rsid w:val="00D96106"/>
    <w:rsid w:val="00D961F7"/>
    <w:rsid w:val="00D9672F"/>
    <w:rsid w:val="00D972F8"/>
    <w:rsid w:val="00DA1DF3"/>
    <w:rsid w:val="00DA22C5"/>
    <w:rsid w:val="00DA3964"/>
    <w:rsid w:val="00DA442A"/>
    <w:rsid w:val="00DA69AD"/>
    <w:rsid w:val="00DA6E6C"/>
    <w:rsid w:val="00DB048C"/>
    <w:rsid w:val="00DB09F4"/>
    <w:rsid w:val="00DB102D"/>
    <w:rsid w:val="00DB1C67"/>
    <w:rsid w:val="00DB1C96"/>
    <w:rsid w:val="00DB1E45"/>
    <w:rsid w:val="00DB1FC3"/>
    <w:rsid w:val="00DB274F"/>
    <w:rsid w:val="00DB39AC"/>
    <w:rsid w:val="00DB4665"/>
    <w:rsid w:val="00DB47DD"/>
    <w:rsid w:val="00DB7732"/>
    <w:rsid w:val="00DC038F"/>
    <w:rsid w:val="00DC09A2"/>
    <w:rsid w:val="00DC2110"/>
    <w:rsid w:val="00DC2BD9"/>
    <w:rsid w:val="00DC4629"/>
    <w:rsid w:val="00DC4DA2"/>
    <w:rsid w:val="00DC5CB4"/>
    <w:rsid w:val="00DC62AC"/>
    <w:rsid w:val="00DC6670"/>
    <w:rsid w:val="00DC6CED"/>
    <w:rsid w:val="00DC7009"/>
    <w:rsid w:val="00DD0342"/>
    <w:rsid w:val="00DD078F"/>
    <w:rsid w:val="00DD0A49"/>
    <w:rsid w:val="00DD1868"/>
    <w:rsid w:val="00DD216B"/>
    <w:rsid w:val="00DD2BF8"/>
    <w:rsid w:val="00DD2C75"/>
    <w:rsid w:val="00DD2F21"/>
    <w:rsid w:val="00DD3EB5"/>
    <w:rsid w:val="00DD42F9"/>
    <w:rsid w:val="00DD477C"/>
    <w:rsid w:val="00DD5438"/>
    <w:rsid w:val="00DD5778"/>
    <w:rsid w:val="00DD5DC2"/>
    <w:rsid w:val="00DD607F"/>
    <w:rsid w:val="00DD72E9"/>
    <w:rsid w:val="00DD7ED4"/>
    <w:rsid w:val="00DE0178"/>
    <w:rsid w:val="00DE19F2"/>
    <w:rsid w:val="00DE2CE5"/>
    <w:rsid w:val="00DE4CCF"/>
    <w:rsid w:val="00DE5DCD"/>
    <w:rsid w:val="00DE608C"/>
    <w:rsid w:val="00DE63EC"/>
    <w:rsid w:val="00DF0CED"/>
    <w:rsid w:val="00DF1F01"/>
    <w:rsid w:val="00DF1FD2"/>
    <w:rsid w:val="00DF2163"/>
    <w:rsid w:val="00DF2716"/>
    <w:rsid w:val="00DF2ECF"/>
    <w:rsid w:val="00DF37F8"/>
    <w:rsid w:val="00DF42E8"/>
    <w:rsid w:val="00DF5309"/>
    <w:rsid w:val="00DF6FCD"/>
    <w:rsid w:val="00DF71D8"/>
    <w:rsid w:val="00E00325"/>
    <w:rsid w:val="00E008B9"/>
    <w:rsid w:val="00E028FB"/>
    <w:rsid w:val="00E02979"/>
    <w:rsid w:val="00E04936"/>
    <w:rsid w:val="00E05D35"/>
    <w:rsid w:val="00E05D3F"/>
    <w:rsid w:val="00E0645B"/>
    <w:rsid w:val="00E06D23"/>
    <w:rsid w:val="00E10F24"/>
    <w:rsid w:val="00E12479"/>
    <w:rsid w:val="00E12918"/>
    <w:rsid w:val="00E15B7E"/>
    <w:rsid w:val="00E168FB"/>
    <w:rsid w:val="00E213DB"/>
    <w:rsid w:val="00E21670"/>
    <w:rsid w:val="00E224B5"/>
    <w:rsid w:val="00E22803"/>
    <w:rsid w:val="00E23582"/>
    <w:rsid w:val="00E24D5C"/>
    <w:rsid w:val="00E24E45"/>
    <w:rsid w:val="00E24EE1"/>
    <w:rsid w:val="00E24FBD"/>
    <w:rsid w:val="00E25757"/>
    <w:rsid w:val="00E25AF4"/>
    <w:rsid w:val="00E25D77"/>
    <w:rsid w:val="00E26E94"/>
    <w:rsid w:val="00E307E2"/>
    <w:rsid w:val="00E331E9"/>
    <w:rsid w:val="00E336B3"/>
    <w:rsid w:val="00E34183"/>
    <w:rsid w:val="00E347F7"/>
    <w:rsid w:val="00E34F3D"/>
    <w:rsid w:val="00E4089E"/>
    <w:rsid w:val="00E4108B"/>
    <w:rsid w:val="00E41DA0"/>
    <w:rsid w:val="00E4201C"/>
    <w:rsid w:val="00E42F47"/>
    <w:rsid w:val="00E46253"/>
    <w:rsid w:val="00E46F4F"/>
    <w:rsid w:val="00E52089"/>
    <w:rsid w:val="00E52B50"/>
    <w:rsid w:val="00E53E33"/>
    <w:rsid w:val="00E54E6C"/>
    <w:rsid w:val="00E562AE"/>
    <w:rsid w:val="00E56870"/>
    <w:rsid w:val="00E57376"/>
    <w:rsid w:val="00E57C43"/>
    <w:rsid w:val="00E6009D"/>
    <w:rsid w:val="00E60281"/>
    <w:rsid w:val="00E60485"/>
    <w:rsid w:val="00E614E6"/>
    <w:rsid w:val="00E61D19"/>
    <w:rsid w:val="00E631DD"/>
    <w:rsid w:val="00E6420C"/>
    <w:rsid w:val="00E65481"/>
    <w:rsid w:val="00E662B5"/>
    <w:rsid w:val="00E672AD"/>
    <w:rsid w:val="00E700EE"/>
    <w:rsid w:val="00E70D85"/>
    <w:rsid w:val="00E70D8B"/>
    <w:rsid w:val="00E728CB"/>
    <w:rsid w:val="00E73A5B"/>
    <w:rsid w:val="00E74B1D"/>
    <w:rsid w:val="00E75809"/>
    <w:rsid w:val="00E75E15"/>
    <w:rsid w:val="00E76BC1"/>
    <w:rsid w:val="00E7739F"/>
    <w:rsid w:val="00E77A3F"/>
    <w:rsid w:val="00E815F3"/>
    <w:rsid w:val="00E81C7D"/>
    <w:rsid w:val="00E849EE"/>
    <w:rsid w:val="00E853B6"/>
    <w:rsid w:val="00E85660"/>
    <w:rsid w:val="00E85DED"/>
    <w:rsid w:val="00E86B9C"/>
    <w:rsid w:val="00E86C07"/>
    <w:rsid w:val="00E86DE0"/>
    <w:rsid w:val="00E873C3"/>
    <w:rsid w:val="00E87AC5"/>
    <w:rsid w:val="00E90846"/>
    <w:rsid w:val="00E91E9B"/>
    <w:rsid w:val="00E93793"/>
    <w:rsid w:val="00E93CDC"/>
    <w:rsid w:val="00E95076"/>
    <w:rsid w:val="00E95CAA"/>
    <w:rsid w:val="00EA0665"/>
    <w:rsid w:val="00EA13B8"/>
    <w:rsid w:val="00EA2D40"/>
    <w:rsid w:val="00EA4D2E"/>
    <w:rsid w:val="00EA4D7A"/>
    <w:rsid w:val="00EA4F0D"/>
    <w:rsid w:val="00EA4F20"/>
    <w:rsid w:val="00EA5994"/>
    <w:rsid w:val="00EA7E94"/>
    <w:rsid w:val="00EB1A25"/>
    <w:rsid w:val="00EB268B"/>
    <w:rsid w:val="00EB3487"/>
    <w:rsid w:val="00EB3B6B"/>
    <w:rsid w:val="00EB5779"/>
    <w:rsid w:val="00EB58A9"/>
    <w:rsid w:val="00EB5E14"/>
    <w:rsid w:val="00EB707E"/>
    <w:rsid w:val="00EB7212"/>
    <w:rsid w:val="00EB7E60"/>
    <w:rsid w:val="00EC07C2"/>
    <w:rsid w:val="00EC115B"/>
    <w:rsid w:val="00EC144D"/>
    <w:rsid w:val="00EC14CF"/>
    <w:rsid w:val="00EC2E83"/>
    <w:rsid w:val="00EC37AD"/>
    <w:rsid w:val="00EC4CDB"/>
    <w:rsid w:val="00EC5A53"/>
    <w:rsid w:val="00ED17FE"/>
    <w:rsid w:val="00ED200C"/>
    <w:rsid w:val="00ED262C"/>
    <w:rsid w:val="00ED3FC7"/>
    <w:rsid w:val="00ED49E0"/>
    <w:rsid w:val="00ED4A7E"/>
    <w:rsid w:val="00ED5A94"/>
    <w:rsid w:val="00ED7233"/>
    <w:rsid w:val="00ED786C"/>
    <w:rsid w:val="00EE06B7"/>
    <w:rsid w:val="00EE0E14"/>
    <w:rsid w:val="00EE1323"/>
    <w:rsid w:val="00EE28A6"/>
    <w:rsid w:val="00EE348A"/>
    <w:rsid w:val="00EE4DB7"/>
    <w:rsid w:val="00EE6BBE"/>
    <w:rsid w:val="00EE7E2A"/>
    <w:rsid w:val="00EF0190"/>
    <w:rsid w:val="00EF0740"/>
    <w:rsid w:val="00EF28D1"/>
    <w:rsid w:val="00EF38FC"/>
    <w:rsid w:val="00EF3B58"/>
    <w:rsid w:val="00EF50B8"/>
    <w:rsid w:val="00EF54CC"/>
    <w:rsid w:val="00EF5B62"/>
    <w:rsid w:val="00EF76FB"/>
    <w:rsid w:val="00F003BC"/>
    <w:rsid w:val="00F0049F"/>
    <w:rsid w:val="00F0228B"/>
    <w:rsid w:val="00F0249B"/>
    <w:rsid w:val="00F03726"/>
    <w:rsid w:val="00F0395B"/>
    <w:rsid w:val="00F046CE"/>
    <w:rsid w:val="00F0553B"/>
    <w:rsid w:val="00F07ABB"/>
    <w:rsid w:val="00F108B8"/>
    <w:rsid w:val="00F109A9"/>
    <w:rsid w:val="00F10A23"/>
    <w:rsid w:val="00F127A3"/>
    <w:rsid w:val="00F13735"/>
    <w:rsid w:val="00F13AB2"/>
    <w:rsid w:val="00F14852"/>
    <w:rsid w:val="00F157E6"/>
    <w:rsid w:val="00F15971"/>
    <w:rsid w:val="00F16180"/>
    <w:rsid w:val="00F16E12"/>
    <w:rsid w:val="00F170A2"/>
    <w:rsid w:val="00F17D84"/>
    <w:rsid w:val="00F20483"/>
    <w:rsid w:val="00F22456"/>
    <w:rsid w:val="00F23D6F"/>
    <w:rsid w:val="00F252B6"/>
    <w:rsid w:val="00F25CFE"/>
    <w:rsid w:val="00F25F1B"/>
    <w:rsid w:val="00F26F76"/>
    <w:rsid w:val="00F331D0"/>
    <w:rsid w:val="00F3372D"/>
    <w:rsid w:val="00F346CC"/>
    <w:rsid w:val="00F35EFC"/>
    <w:rsid w:val="00F371B1"/>
    <w:rsid w:val="00F37519"/>
    <w:rsid w:val="00F40900"/>
    <w:rsid w:val="00F4174E"/>
    <w:rsid w:val="00F41EAA"/>
    <w:rsid w:val="00F43D69"/>
    <w:rsid w:val="00F44067"/>
    <w:rsid w:val="00F459F6"/>
    <w:rsid w:val="00F46379"/>
    <w:rsid w:val="00F46853"/>
    <w:rsid w:val="00F47A9B"/>
    <w:rsid w:val="00F502BE"/>
    <w:rsid w:val="00F505C8"/>
    <w:rsid w:val="00F527A6"/>
    <w:rsid w:val="00F53344"/>
    <w:rsid w:val="00F53374"/>
    <w:rsid w:val="00F53510"/>
    <w:rsid w:val="00F549A4"/>
    <w:rsid w:val="00F555B9"/>
    <w:rsid w:val="00F55D01"/>
    <w:rsid w:val="00F605ED"/>
    <w:rsid w:val="00F61AC7"/>
    <w:rsid w:val="00F62BBF"/>
    <w:rsid w:val="00F64091"/>
    <w:rsid w:val="00F647B5"/>
    <w:rsid w:val="00F660B1"/>
    <w:rsid w:val="00F66BED"/>
    <w:rsid w:val="00F70CFA"/>
    <w:rsid w:val="00F70E2C"/>
    <w:rsid w:val="00F71678"/>
    <w:rsid w:val="00F71B1C"/>
    <w:rsid w:val="00F72D5A"/>
    <w:rsid w:val="00F74640"/>
    <w:rsid w:val="00F77338"/>
    <w:rsid w:val="00F77B23"/>
    <w:rsid w:val="00F77E84"/>
    <w:rsid w:val="00F81724"/>
    <w:rsid w:val="00F8459E"/>
    <w:rsid w:val="00F84F0A"/>
    <w:rsid w:val="00F8575E"/>
    <w:rsid w:val="00F879DE"/>
    <w:rsid w:val="00F90248"/>
    <w:rsid w:val="00F9035A"/>
    <w:rsid w:val="00F90FD5"/>
    <w:rsid w:val="00F91942"/>
    <w:rsid w:val="00F91BD5"/>
    <w:rsid w:val="00F91D0D"/>
    <w:rsid w:val="00F92255"/>
    <w:rsid w:val="00F9287B"/>
    <w:rsid w:val="00F94B41"/>
    <w:rsid w:val="00F96AD2"/>
    <w:rsid w:val="00F97780"/>
    <w:rsid w:val="00F97919"/>
    <w:rsid w:val="00F97A95"/>
    <w:rsid w:val="00F97FBF"/>
    <w:rsid w:val="00FA1A1A"/>
    <w:rsid w:val="00FA2116"/>
    <w:rsid w:val="00FA2543"/>
    <w:rsid w:val="00FA29F2"/>
    <w:rsid w:val="00FA2C68"/>
    <w:rsid w:val="00FA4F69"/>
    <w:rsid w:val="00FA5392"/>
    <w:rsid w:val="00FA6937"/>
    <w:rsid w:val="00FA7AB6"/>
    <w:rsid w:val="00FA7B79"/>
    <w:rsid w:val="00FA7F23"/>
    <w:rsid w:val="00FB3082"/>
    <w:rsid w:val="00FB38D2"/>
    <w:rsid w:val="00FB51D3"/>
    <w:rsid w:val="00FB63C5"/>
    <w:rsid w:val="00FB66ED"/>
    <w:rsid w:val="00FB6EA1"/>
    <w:rsid w:val="00FC0876"/>
    <w:rsid w:val="00FC0E5D"/>
    <w:rsid w:val="00FC15EC"/>
    <w:rsid w:val="00FC1946"/>
    <w:rsid w:val="00FC2229"/>
    <w:rsid w:val="00FC251F"/>
    <w:rsid w:val="00FC2C7E"/>
    <w:rsid w:val="00FC54BF"/>
    <w:rsid w:val="00FC57BD"/>
    <w:rsid w:val="00FC5B04"/>
    <w:rsid w:val="00FC6408"/>
    <w:rsid w:val="00FC6D58"/>
    <w:rsid w:val="00FD0A73"/>
    <w:rsid w:val="00FD0A82"/>
    <w:rsid w:val="00FD0EA2"/>
    <w:rsid w:val="00FD2CDB"/>
    <w:rsid w:val="00FD398E"/>
    <w:rsid w:val="00FD3C2E"/>
    <w:rsid w:val="00FD3D93"/>
    <w:rsid w:val="00FD3ED9"/>
    <w:rsid w:val="00FD46EF"/>
    <w:rsid w:val="00FD4EEA"/>
    <w:rsid w:val="00FD709C"/>
    <w:rsid w:val="00FD7DF0"/>
    <w:rsid w:val="00FE264A"/>
    <w:rsid w:val="00FE65D6"/>
    <w:rsid w:val="00FE6BBE"/>
    <w:rsid w:val="00FF115F"/>
    <w:rsid w:val="00FF4053"/>
    <w:rsid w:val="00FF59D6"/>
    <w:rsid w:val="00FF5D4F"/>
    <w:rsid w:val="00FF6719"/>
    <w:rsid w:val="00FF68E6"/>
    <w:rsid w:val="29AA0214"/>
    <w:rsid w:val="2CF34635"/>
    <w:rsid w:val="33E3198C"/>
    <w:rsid w:val="356F02B6"/>
    <w:rsid w:val="36DC2BBF"/>
    <w:rsid w:val="389F3E9E"/>
    <w:rsid w:val="4ECC7BD4"/>
    <w:rsid w:val="7E466C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6638076"/>
  <w15:docId w15:val="{12D36E69-7454-4E24-A6C8-7652309E7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2AFD"/>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22AF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22AFD"/>
    <w:rPr>
      <w:color w:val="0000FF"/>
      <w:u w:val="single"/>
    </w:rPr>
  </w:style>
  <w:style w:type="character" w:styleId="Strong">
    <w:name w:val="Strong"/>
    <w:basedOn w:val="DefaultParagraphFont"/>
    <w:uiPriority w:val="22"/>
    <w:qFormat/>
    <w:rsid w:val="00D22AFD"/>
    <w:rPr>
      <w:b/>
      <w:bCs/>
    </w:rPr>
  </w:style>
  <w:style w:type="table" w:styleId="TableGrid">
    <w:name w:val="Table Grid"/>
    <w:basedOn w:val="TableNormal"/>
    <w:uiPriority w:val="59"/>
    <w:rsid w:val="00D22A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D22AFD"/>
  </w:style>
  <w:style w:type="paragraph" w:styleId="ListParagraph">
    <w:name w:val="List Paragraph"/>
    <w:basedOn w:val="Normal"/>
    <w:uiPriority w:val="34"/>
    <w:qFormat/>
    <w:rsid w:val="00D22AFD"/>
    <w:pPr>
      <w:ind w:left="720"/>
      <w:contextualSpacing/>
    </w:pPr>
  </w:style>
  <w:style w:type="paragraph" w:styleId="Header">
    <w:name w:val="header"/>
    <w:basedOn w:val="Normal"/>
    <w:link w:val="HeaderChar"/>
    <w:uiPriority w:val="99"/>
    <w:unhideWhenUsed/>
    <w:rsid w:val="00AA6E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6E6A"/>
    <w:rPr>
      <w:rFonts w:asciiTheme="minorHAnsi" w:eastAsiaTheme="minorHAnsi" w:hAnsiTheme="minorHAnsi" w:cstheme="minorBidi"/>
      <w:sz w:val="22"/>
      <w:szCs w:val="22"/>
    </w:rPr>
  </w:style>
  <w:style w:type="paragraph" w:styleId="Footer">
    <w:name w:val="footer"/>
    <w:basedOn w:val="Normal"/>
    <w:link w:val="FooterChar"/>
    <w:uiPriority w:val="99"/>
    <w:unhideWhenUsed/>
    <w:rsid w:val="00AA6E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6E6A"/>
    <w:rPr>
      <w:rFonts w:asciiTheme="minorHAnsi" w:eastAsiaTheme="minorHAnsi" w:hAnsiTheme="minorHAnsi" w:cstheme="minorBidi"/>
      <w:sz w:val="22"/>
      <w:szCs w:val="22"/>
    </w:rPr>
  </w:style>
  <w:style w:type="paragraph" w:styleId="BodyTextIndent">
    <w:name w:val="Body Text Indent"/>
    <w:aliases w:val="Body Text Indent Char1,Body Text Indent Char1 Char Char,Body Text Indent Char1 Char Char Char Char ,Body Text Indent Char1 Char Char Char Char"/>
    <w:basedOn w:val="Normal"/>
    <w:link w:val="BodyTextIndentChar"/>
    <w:rsid w:val="0090794B"/>
    <w:pPr>
      <w:spacing w:after="0" w:line="240" w:lineRule="auto"/>
      <w:jc w:val="both"/>
    </w:pPr>
    <w:rPr>
      <w:rFonts w:ascii=".VnTime" w:eastAsia="Times New Roman" w:hAnsi=".VnTime" w:cs="Times New Roman"/>
      <w:sz w:val="28"/>
      <w:szCs w:val="20"/>
    </w:rPr>
  </w:style>
  <w:style w:type="character" w:customStyle="1" w:styleId="BodyTextIndentChar">
    <w:name w:val="Body Text Indent Char"/>
    <w:aliases w:val="Body Text Indent Char1 Char,Body Text Indent Char1 Char Char Char,Body Text Indent Char1 Char Char Char Char  Char,Body Text Indent Char1 Char Char Char Char Char"/>
    <w:basedOn w:val="DefaultParagraphFont"/>
    <w:link w:val="BodyTextIndent"/>
    <w:rsid w:val="0090794B"/>
    <w:rPr>
      <w:rFonts w:ascii=".VnTime" w:eastAsia="Times New Roman" w:hAnsi=".VnTime"/>
      <w:sz w:val="28"/>
    </w:rPr>
  </w:style>
  <w:style w:type="paragraph" w:customStyle="1" w:styleId="Style2">
    <w:name w:val="Style2"/>
    <w:basedOn w:val="Normal"/>
    <w:qFormat/>
    <w:rsid w:val="0090794B"/>
    <w:pPr>
      <w:spacing w:before="120" w:after="120" w:line="240" w:lineRule="auto"/>
      <w:ind w:firstLine="567"/>
      <w:jc w:val="both"/>
      <w:outlineLvl w:val="1"/>
    </w:pPr>
    <w:rPr>
      <w:rFonts w:ascii="Times New Roman" w:eastAsia="Times New Roman" w:hAnsi="Times New Roman" w:cs="Times New Roman"/>
      <w:b/>
      <w:bCs/>
      <w:sz w:val="28"/>
      <w:szCs w:val="28"/>
    </w:rPr>
  </w:style>
  <w:style w:type="character" w:customStyle="1" w:styleId="normal-h">
    <w:name w:val="normal-h"/>
    <w:basedOn w:val="DefaultParagraphFont"/>
    <w:rsid w:val="0090794B"/>
  </w:style>
  <w:style w:type="character" w:customStyle="1" w:styleId="BodyTextIndentChar2">
    <w:name w:val="Body Text Indent Char2"/>
    <w:aliases w:val="Body Text Indent Char1 Char1,Body Text Indent Char1 Char Char Char1,Body Text Indent Char1 Char Char Char Char Char1,Body Text Indent Char1 Char Char Char Char  Char1"/>
    <w:basedOn w:val="DefaultParagraphFont"/>
    <w:locked/>
    <w:rsid w:val="00B62E5A"/>
    <w:rPr>
      <w:rFonts w:ascii=".VnTime" w:hAnsi=".VnTime" w:cs="Times New Roman"/>
      <w:color w:val="000000"/>
      <w:sz w:val="28"/>
      <w:szCs w:val="28"/>
      <w:lang w:val="en-US" w:eastAsia="en-US" w:bidi="ar-SA"/>
    </w:rPr>
  </w:style>
  <w:style w:type="paragraph" w:styleId="BodyText3">
    <w:name w:val="Body Text 3"/>
    <w:basedOn w:val="Normal"/>
    <w:link w:val="BodyText3Char"/>
    <w:rsid w:val="003476F6"/>
    <w:pPr>
      <w:spacing w:after="120" w:line="240" w:lineRule="auto"/>
    </w:pPr>
    <w:rPr>
      <w:rFonts w:ascii=".VnTime" w:eastAsia="Times New Roman" w:hAnsi=".VnTime" w:cs="Times New Roman"/>
      <w:sz w:val="16"/>
      <w:szCs w:val="16"/>
    </w:rPr>
  </w:style>
  <w:style w:type="character" w:customStyle="1" w:styleId="BodyText3Char">
    <w:name w:val="Body Text 3 Char"/>
    <w:basedOn w:val="DefaultParagraphFont"/>
    <w:link w:val="BodyText3"/>
    <w:rsid w:val="003476F6"/>
    <w:rPr>
      <w:rFonts w:ascii=".VnTime" w:eastAsia="Times New Roman" w:hAnsi=".VnTime"/>
      <w:sz w:val="16"/>
      <w:szCs w:val="16"/>
    </w:rPr>
  </w:style>
  <w:style w:type="paragraph" w:styleId="BalloonText">
    <w:name w:val="Balloon Text"/>
    <w:basedOn w:val="Normal"/>
    <w:link w:val="BalloonTextChar"/>
    <w:uiPriority w:val="99"/>
    <w:semiHidden/>
    <w:unhideWhenUsed/>
    <w:rsid w:val="00071D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1D1D"/>
    <w:rPr>
      <w:rFonts w:ascii="Segoe UI" w:eastAsiaTheme="minorHAnsi" w:hAnsi="Segoe UI" w:cs="Segoe UI"/>
      <w:sz w:val="18"/>
      <w:szCs w:val="18"/>
    </w:rPr>
  </w:style>
  <w:style w:type="paragraph" w:styleId="BodyText2">
    <w:name w:val="Body Text 2"/>
    <w:basedOn w:val="Normal"/>
    <w:link w:val="BodyText2Char"/>
    <w:uiPriority w:val="99"/>
    <w:unhideWhenUsed/>
    <w:rsid w:val="00DE608C"/>
    <w:pPr>
      <w:spacing w:after="120" w:line="480" w:lineRule="auto"/>
    </w:pPr>
  </w:style>
  <w:style w:type="character" w:customStyle="1" w:styleId="BodyText2Char">
    <w:name w:val="Body Text 2 Char"/>
    <w:basedOn w:val="DefaultParagraphFont"/>
    <w:link w:val="BodyText2"/>
    <w:uiPriority w:val="99"/>
    <w:rsid w:val="00DE608C"/>
    <w:rPr>
      <w:rFonts w:asciiTheme="minorHAnsi" w:eastAsiaTheme="minorHAnsi" w:hAnsiTheme="minorHAnsi" w:cstheme="minorBidi"/>
      <w:sz w:val="22"/>
      <w:szCs w:val="22"/>
    </w:rPr>
  </w:style>
  <w:style w:type="paragraph" w:styleId="BodyText">
    <w:name w:val="Body Text"/>
    <w:basedOn w:val="Normal"/>
    <w:link w:val="BodyTextChar"/>
    <w:uiPriority w:val="99"/>
    <w:semiHidden/>
    <w:unhideWhenUsed/>
    <w:rsid w:val="00E46F4F"/>
    <w:pPr>
      <w:spacing w:after="120"/>
    </w:pPr>
  </w:style>
  <w:style w:type="character" w:customStyle="1" w:styleId="BodyTextChar">
    <w:name w:val="Body Text Char"/>
    <w:basedOn w:val="DefaultParagraphFont"/>
    <w:link w:val="BodyText"/>
    <w:uiPriority w:val="99"/>
    <w:semiHidden/>
    <w:rsid w:val="00E46F4F"/>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6399">
      <w:bodyDiv w:val="1"/>
      <w:marLeft w:val="0"/>
      <w:marRight w:val="0"/>
      <w:marTop w:val="0"/>
      <w:marBottom w:val="0"/>
      <w:divBdr>
        <w:top w:val="none" w:sz="0" w:space="0" w:color="auto"/>
        <w:left w:val="none" w:sz="0" w:space="0" w:color="auto"/>
        <w:bottom w:val="none" w:sz="0" w:space="0" w:color="auto"/>
        <w:right w:val="none" w:sz="0" w:space="0" w:color="auto"/>
      </w:divBdr>
    </w:div>
    <w:div w:id="12389961">
      <w:bodyDiv w:val="1"/>
      <w:marLeft w:val="0"/>
      <w:marRight w:val="0"/>
      <w:marTop w:val="0"/>
      <w:marBottom w:val="0"/>
      <w:divBdr>
        <w:top w:val="none" w:sz="0" w:space="0" w:color="auto"/>
        <w:left w:val="none" w:sz="0" w:space="0" w:color="auto"/>
        <w:bottom w:val="none" w:sz="0" w:space="0" w:color="auto"/>
        <w:right w:val="none" w:sz="0" w:space="0" w:color="auto"/>
      </w:divBdr>
    </w:div>
    <w:div w:id="52167223">
      <w:bodyDiv w:val="1"/>
      <w:marLeft w:val="0"/>
      <w:marRight w:val="0"/>
      <w:marTop w:val="0"/>
      <w:marBottom w:val="0"/>
      <w:divBdr>
        <w:top w:val="none" w:sz="0" w:space="0" w:color="auto"/>
        <w:left w:val="none" w:sz="0" w:space="0" w:color="auto"/>
        <w:bottom w:val="none" w:sz="0" w:space="0" w:color="auto"/>
        <w:right w:val="none" w:sz="0" w:space="0" w:color="auto"/>
      </w:divBdr>
    </w:div>
    <w:div w:id="335159672">
      <w:bodyDiv w:val="1"/>
      <w:marLeft w:val="0"/>
      <w:marRight w:val="0"/>
      <w:marTop w:val="0"/>
      <w:marBottom w:val="0"/>
      <w:divBdr>
        <w:top w:val="none" w:sz="0" w:space="0" w:color="auto"/>
        <w:left w:val="none" w:sz="0" w:space="0" w:color="auto"/>
        <w:bottom w:val="none" w:sz="0" w:space="0" w:color="auto"/>
        <w:right w:val="none" w:sz="0" w:space="0" w:color="auto"/>
      </w:divBdr>
    </w:div>
    <w:div w:id="378285314">
      <w:bodyDiv w:val="1"/>
      <w:marLeft w:val="0"/>
      <w:marRight w:val="0"/>
      <w:marTop w:val="0"/>
      <w:marBottom w:val="0"/>
      <w:divBdr>
        <w:top w:val="none" w:sz="0" w:space="0" w:color="auto"/>
        <w:left w:val="none" w:sz="0" w:space="0" w:color="auto"/>
        <w:bottom w:val="none" w:sz="0" w:space="0" w:color="auto"/>
        <w:right w:val="none" w:sz="0" w:space="0" w:color="auto"/>
      </w:divBdr>
    </w:div>
    <w:div w:id="385683568">
      <w:bodyDiv w:val="1"/>
      <w:marLeft w:val="0"/>
      <w:marRight w:val="0"/>
      <w:marTop w:val="0"/>
      <w:marBottom w:val="0"/>
      <w:divBdr>
        <w:top w:val="none" w:sz="0" w:space="0" w:color="auto"/>
        <w:left w:val="none" w:sz="0" w:space="0" w:color="auto"/>
        <w:bottom w:val="none" w:sz="0" w:space="0" w:color="auto"/>
        <w:right w:val="none" w:sz="0" w:space="0" w:color="auto"/>
      </w:divBdr>
    </w:div>
    <w:div w:id="518128211">
      <w:bodyDiv w:val="1"/>
      <w:marLeft w:val="0"/>
      <w:marRight w:val="0"/>
      <w:marTop w:val="0"/>
      <w:marBottom w:val="0"/>
      <w:divBdr>
        <w:top w:val="none" w:sz="0" w:space="0" w:color="auto"/>
        <w:left w:val="none" w:sz="0" w:space="0" w:color="auto"/>
        <w:bottom w:val="none" w:sz="0" w:space="0" w:color="auto"/>
        <w:right w:val="none" w:sz="0" w:space="0" w:color="auto"/>
      </w:divBdr>
    </w:div>
    <w:div w:id="521941657">
      <w:bodyDiv w:val="1"/>
      <w:marLeft w:val="0"/>
      <w:marRight w:val="0"/>
      <w:marTop w:val="0"/>
      <w:marBottom w:val="0"/>
      <w:divBdr>
        <w:top w:val="none" w:sz="0" w:space="0" w:color="auto"/>
        <w:left w:val="none" w:sz="0" w:space="0" w:color="auto"/>
        <w:bottom w:val="none" w:sz="0" w:space="0" w:color="auto"/>
        <w:right w:val="none" w:sz="0" w:space="0" w:color="auto"/>
      </w:divBdr>
    </w:div>
    <w:div w:id="592055944">
      <w:bodyDiv w:val="1"/>
      <w:marLeft w:val="0"/>
      <w:marRight w:val="0"/>
      <w:marTop w:val="0"/>
      <w:marBottom w:val="0"/>
      <w:divBdr>
        <w:top w:val="none" w:sz="0" w:space="0" w:color="auto"/>
        <w:left w:val="none" w:sz="0" w:space="0" w:color="auto"/>
        <w:bottom w:val="none" w:sz="0" w:space="0" w:color="auto"/>
        <w:right w:val="none" w:sz="0" w:space="0" w:color="auto"/>
      </w:divBdr>
    </w:div>
    <w:div w:id="614216960">
      <w:bodyDiv w:val="1"/>
      <w:marLeft w:val="0"/>
      <w:marRight w:val="0"/>
      <w:marTop w:val="0"/>
      <w:marBottom w:val="0"/>
      <w:divBdr>
        <w:top w:val="none" w:sz="0" w:space="0" w:color="auto"/>
        <w:left w:val="none" w:sz="0" w:space="0" w:color="auto"/>
        <w:bottom w:val="none" w:sz="0" w:space="0" w:color="auto"/>
        <w:right w:val="none" w:sz="0" w:space="0" w:color="auto"/>
      </w:divBdr>
    </w:div>
    <w:div w:id="661786001">
      <w:bodyDiv w:val="1"/>
      <w:marLeft w:val="0"/>
      <w:marRight w:val="0"/>
      <w:marTop w:val="0"/>
      <w:marBottom w:val="0"/>
      <w:divBdr>
        <w:top w:val="none" w:sz="0" w:space="0" w:color="auto"/>
        <w:left w:val="none" w:sz="0" w:space="0" w:color="auto"/>
        <w:bottom w:val="none" w:sz="0" w:space="0" w:color="auto"/>
        <w:right w:val="none" w:sz="0" w:space="0" w:color="auto"/>
      </w:divBdr>
    </w:div>
    <w:div w:id="853766309">
      <w:bodyDiv w:val="1"/>
      <w:marLeft w:val="0"/>
      <w:marRight w:val="0"/>
      <w:marTop w:val="0"/>
      <w:marBottom w:val="0"/>
      <w:divBdr>
        <w:top w:val="none" w:sz="0" w:space="0" w:color="auto"/>
        <w:left w:val="none" w:sz="0" w:space="0" w:color="auto"/>
        <w:bottom w:val="none" w:sz="0" w:space="0" w:color="auto"/>
        <w:right w:val="none" w:sz="0" w:space="0" w:color="auto"/>
      </w:divBdr>
    </w:div>
    <w:div w:id="853885426">
      <w:bodyDiv w:val="1"/>
      <w:marLeft w:val="0"/>
      <w:marRight w:val="0"/>
      <w:marTop w:val="0"/>
      <w:marBottom w:val="0"/>
      <w:divBdr>
        <w:top w:val="none" w:sz="0" w:space="0" w:color="auto"/>
        <w:left w:val="none" w:sz="0" w:space="0" w:color="auto"/>
        <w:bottom w:val="none" w:sz="0" w:space="0" w:color="auto"/>
        <w:right w:val="none" w:sz="0" w:space="0" w:color="auto"/>
      </w:divBdr>
    </w:div>
    <w:div w:id="1108626756">
      <w:bodyDiv w:val="1"/>
      <w:marLeft w:val="0"/>
      <w:marRight w:val="0"/>
      <w:marTop w:val="0"/>
      <w:marBottom w:val="0"/>
      <w:divBdr>
        <w:top w:val="none" w:sz="0" w:space="0" w:color="auto"/>
        <w:left w:val="none" w:sz="0" w:space="0" w:color="auto"/>
        <w:bottom w:val="none" w:sz="0" w:space="0" w:color="auto"/>
        <w:right w:val="none" w:sz="0" w:space="0" w:color="auto"/>
      </w:divBdr>
    </w:div>
    <w:div w:id="1128166909">
      <w:bodyDiv w:val="1"/>
      <w:marLeft w:val="0"/>
      <w:marRight w:val="0"/>
      <w:marTop w:val="0"/>
      <w:marBottom w:val="0"/>
      <w:divBdr>
        <w:top w:val="none" w:sz="0" w:space="0" w:color="auto"/>
        <w:left w:val="none" w:sz="0" w:space="0" w:color="auto"/>
        <w:bottom w:val="none" w:sz="0" w:space="0" w:color="auto"/>
        <w:right w:val="none" w:sz="0" w:space="0" w:color="auto"/>
      </w:divBdr>
    </w:div>
    <w:div w:id="1203982608">
      <w:bodyDiv w:val="1"/>
      <w:marLeft w:val="0"/>
      <w:marRight w:val="0"/>
      <w:marTop w:val="0"/>
      <w:marBottom w:val="0"/>
      <w:divBdr>
        <w:top w:val="none" w:sz="0" w:space="0" w:color="auto"/>
        <w:left w:val="none" w:sz="0" w:space="0" w:color="auto"/>
        <w:bottom w:val="none" w:sz="0" w:space="0" w:color="auto"/>
        <w:right w:val="none" w:sz="0" w:space="0" w:color="auto"/>
      </w:divBdr>
    </w:div>
    <w:div w:id="1208646073">
      <w:bodyDiv w:val="1"/>
      <w:marLeft w:val="0"/>
      <w:marRight w:val="0"/>
      <w:marTop w:val="0"/>
      <w:marBottom w:val="0"/>
      <w:divBdr>
        <w:top w:val="none" w:sz="0" w:space="0" w:color="auto"/>
        <w:left w:val="none" w:sz="0" w:space="0" w:color="auto"/>
        <w:bottom w:val="none" w:sz="0" w:space="0" w:color="auto"/>
        <w:right w:val="none" w:sz="0" w:space="0" w:color="auto"/>
      </w:divBdr>
    </w:div>
    <w:div w:id="1687559649">
      <w:bodyDiv w:val="1"/>
      <w:marLeft w:val="0"/>
      <w:marRight w:val="0"/>
      <w:marTop w:val="0"/>
      <w:marBottom w:val="0"/>
      <w:divBdr>
        <w:top w:val="none" w:sz="0" w:space="0" w:color="auto"/>
        <w:left w:val="none" w:sz="0" w:space="0" w:color="auto"/>
        <w:bottom w:val="none" w:sz="0" w:space="0" w:color="auto"/>
        <w:right w:val="none" w:sz="0" w:space="0" w:color="auto"/>
      </w:divBdr>
    </w:div>
    <w:div w:id="1877112662">
      <w:bodyDiv w:val="1"/>
      <w:marLeft w:val="0"/>
      <w:marRight w:val="0"/>
      <w:marTop w:val="0"/>
      <w:marBottom w:val="0"/>
      <w:divBdr>
        <w:top w:val="none" w:sz="0" w:space="0" w:color="auto"/>
        <w:left w:val="none" w:sz="0" w:space="0" w:color="auto"/>
        <w:bottom w:val="none" w:sz="0" w:space="0" w:color="auto"/>
        <w:right w:val="none" w:sz="0" w:space="0" w:color="auto"/>
      </w:divBdr>
    </w:div>
    <w:div w:id="1916352382">
      <w:bodyDiv w:val="1"/>
      <w:marLeft w:val="0"/>
      <w:marRight w:val="0"/>
      <w:marTop w:val="0"/>
      <w:marBottom w:val="0"/>
      <w:divBdr>
        <w:top w:val="none" w:sz="0" w:space="0" w:color="auto"/>
        <w:left w:val="none" w:sz="0" w:space="0" w:color="auto"/>
        <w:bottom w:val="none" w:sz="0" w:space="0" w:color="auto"/>
        <w:right w:val="none" w:sz="0" w:space="0" w:color="auto"/>
      </w:divBdr>
    </w:div>
    <w:div w:id="1917788689">
      <w:bodyDiv w:val="1"/>
      <w:marLeft w:val="0"/>
      <w:marRight w:val="0"/>
      <w:marTop w:val="0"/>
      <w:marBottom w:val="0"/>
      <w:divBdr>
        <w:top w:val="none" w:sz="0" w:space="0" w:color="auto"/>
        <w:left w:val="none" w:sz="0" w:space="0" w:color="auto"/>
        <w:bottom w:val="none" w:sz="0" w:space="0" w:color="auto"/>
        <w:right w:val="none" w:sz="0" w:space="0" w:color="auto"/>
      </w:divBdr>
    </w:div>
    <w:div w:id="1972830556">
      <w:bodyDiv w:val="1"/>
      <w:marLeft w:val="0"/>
      <w:marRight w:val="0"/>
      <w:marTop w:val="0"/>
      <w:marBottom w:val="0"/>
      <w:divBdr>
        <w:top w:val="none" w:sz="0" w:space="0" w:color="auto"/>
        <w:left w:val="none" w:sz="0" w:space="0" w:color="auto"/>
        <w:bottom w:val="none" w:sz="0" w:space="0" w:color="auto"/>
        <w:right w:val="none" w:sz="0" w:space="0" w:color="auto"/>
      </w:divBdr>
    </w:div>
    <w:div w:id="2022393928">
      <w:bodyDiv w:val="1"/>
      <w:marLeft w:val="0"/>
      <w:marRight w:val="0"/>
      <w:marTop w:val="0"/>
      <w:marBottom w:val="0"/>
      <w:divBdr>
        <w:top w:val="none" w:sz="0" w:space="0" w:color="auto"/>
        <w:left w:val="none" w:sz="0" w:space="0" w:color="auto"/>
        <w:bottom w:val="none" w:sz="0" w:space="0" w:color="auto"/>
        <w:right w:val="none" w:sz="0" w:space="0" w:color="auto"/>
      </w:divBdr>
    </w:div>
    <w:div w:id="2072265102">
      <w:bodyDiv w:val="1"/>
      <w:marLeft w:val="0"/>
      <w:marRight w:val="0"/>
      <w:marTop w:val="0"/>
      <w:marBottom w:val="0"/>
      <w:divBdr>
        <w:top w:val="none" w:sz="0" w:space="0" w:color="auto"/>
        <w:left w:val="none" w:sz="0" w:space="0" w:color="auto"/>
        <w:bottom w:val="none" w:sz="0" w:space="0" w:color="auto"/>
        <w:right w:val="none" w:sz="0" w:space="0" w:color="auto"/>
      </w:divBdr>
    </w:div>
    <w:div w:id="2089379325">
      <w:bodyDiv w:val="1"/>
      <w:marLeft w:val="0"/>
      <w:marRight w:val="0"/>
      <w:marTop w:val="0"/>
      <w:marBottom w:val="0"/>
      <w:divBdr>
        <w:top w:val="none" w:sz="0" w:space="0" w:color="auto"/>
        <w:left w:val="none" w:sz="0" w:space="0" w:color="auto"/>
        <w:bottom w:val="none" w:sz="0" w:space="0" w:color="auto"/>
        <w:right w:val="none" w:sz="0" w:space="0" w:color="auto"/>
      </w:divBdr>
    </w:div>
    <w:div w:id="2130540711">
      <w:bodyDiv w:val="1"/>
      <w:marLeft w:val="0"/>
      <w:marRight w:val="0"/>
      <w:marTop w:val="0"/>
      <w:marBottom w:val="0"/>
      <w:divBdr>
        <w:top w:val="none" w:sz="0" w:space="0" w:color="auto"/>
        <w:left w:val="none" w:sz="0" w:space="0" w:color="auto"/>
        <w:bottom w:val="none" w:sz="0" w:space="0" w:color="auto"/>
        <w:right w:val="none" w:sz="0" w:space="0" w:color="auto"/>
      </w:divBdr>
    </w:div>
    <w:div w:id="21370674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33"/>
    <customShpInfo spid="_x0000_s1032"/>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1105EC-AB41-407F-BE23-08F2A19A5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3516</TotalTime>
  <Pages>2</Pages>
  <Words>372</Words>
  <Characters>2124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Thue Viet Nam</Company>
  <LinksUpToDate>false</LinksUpToDate>
  <CharactersWithSpaces>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nghia</dc:creator>
  <cp:lastModifiedBy>Tong cuc Thue</cp:lastModifiedBy>
  <cp:revision>457</cp:revision>
  <cp:lastPrinted>2021-05-20T01:18:00Z</cp:lastPrinted>
  <dcterms:created xsi:type="dcterms:W3CDTF">2020-08-03T07:42:00Z</dcterms:created>
  <dcterms:modified xsi:type="dcterms:W3CDTF">2021-06-11T01:06:00Z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1033-10.2.0.7456</vt:lpwstr>
  </property>
</Properties>
</file>